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0E5825A" w14:textId="77777777" w:rsidR="00FD3EB0" w:rsidRDefault="00FD3EB0" w:rsidP="00FD3EB0">
      <w:pPr>
        <w:pStyle w:val="a3"/>
        <w:ind w:left="-1080"/>
        <w:rPr>
          <w:rFonts w:ascii="Tahoma" w:hAnsi="Tahoma" w:cs="Tahoma"/>
          <w:spacing w:val="22"/>
          <w:position w:val="10"/>
          <w:sz w:val="16"/>
          <w:szCs w:val="28"/>
        </w:rPr>
      </w:pPr>
      <w:r>
        <w:rPr>
          <w:rFonts w:ascii="Garamond" w:hAnsi="Garamond"/>
          <w:b/>
          <w:bCs/>
          <w:noProof/>
          <w:sz w:val="20"/>
          <w:szCs w:val="28"/>
        </w:rPr>
        <mc:AlternateContent>
          <mc:Choice Requires="wps">
            <w:drawing>
              <wp:anchor distT="0" distB="0" distL="114300" distR="114300" simplePos="0" relativeHeight="251661312" behindDoc="0" locked="0" layoutInCell="1" allowOverlap="1" wp14:anchorId="2FF7B6D4" wp14:editId="1A72248E">
                <wp:simplePos x="0" y="0"/>
                <wp:positionH relativeFrom="column">
                  <wp:posOffset>-698588</wp:posOffset>
                </wp:positionH>
                <wp:positionV relativeFrom="paragraph">
                  <wp:posOffset>761862</wp:posOffset>
                </wp:positionV>
                <wp:extent cx="2292579" cy="0"/>
                <wp:effectExtent l="0" t="0" r="317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579"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5B93BB" id="Ευθεία γραμμή σύνδεσης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pt" to="125.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" strokecolor="red" strokeweight=".5pt"/>
            </w:pict>
          </mc:Fallback>
        </mc:AlternateContent>
      </w:r>
      <w:r>
        <w:rPr>
          <w:rFonts w:ascii="Garamond" w:hAnsi="Garamond"/>
          <w:b/>
          <w:bCs/>
          <w:noProof/>
          <w:sz w:val="28"/>
          <w:szCs w:val="28"/>
        </w:rPr>
        <w:drawing>
          <wp:inline distT="0" distB="0" distL="0" distR="0" wp14:anchorId="6F459422" wp14:editId="5B50D86E">
            <wp:extent cx="1657350" cy="733425"/>
            <wp:effectExtent l="0" t="0" r="0" b="9525"/>
            <wp:docPr id="2" name="Εικόνα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p w14:paraId="6F2733A4" w14:textId="77777777" w:rsidR="00202B5C" w:rsidRDefault="00202B5C" w:rsidP="00FD3EB0">
      <w:pPr>
        <w:ind w:left="-1077"/>
        <w:jc w:val="both"/>
        <w:rPr>
          <w:rFonts w:ascii="Tahoma" w:hAnsi="Tahoma" w:cs="Tahoma"/>
          <w:position w:val="10"/>
          <w:sz w:val="12"/>
          <w:szCs w:val="28"/>
          <w:lang w:val="el-GR"/>
        </w:rPr>
      </w:pPr>
    </w:p>
    <w:p w14:paraId="6FC68B23" w14:textId="77777777" w:rsidR="00FD3EB0" w:rsidRPr="005419B1" w:rsidRDefault="00FD3EB0" w:rsidP="00FD3EB0">
      <w:pPr>
        <w:ind w:left="-1077"/>
        <w:jc w:val="both"/>
        <w:rPr>
          <w:rFonts w:ascii="Times New Roman" w:hAnsi="Times New Roman"/>
          <w:position w:val="10"/>
          <w:sz w:val="12"/>
          <w:szCs w:val="28"/>
          <w:lang w:val="el-GR"/>
        </w:rPr>
      </w:pPr>
      <w:r w:rsidRPr="005419B1">
        <w:rPr>
          <w:rFonts w:ascii="Times New Roman" w:hAnsi="Times New Roman"/>
          <w:position w:val="10"/>
          <w:sz w:val="12"/>
          <w:szCs w:val="28"/>
          <w:lang w:val="el-GR"/>
        </w:rPr>
        <w:t xml:space="preserve">ΕΓΝΑΤΙΑ 109,  54635 ΘΕΣΣΑΛΟΝΙΚΗ </w:t>
      </w:r>
    </w:p>
    <w:p w14:paraId="2ED4B2C1" w14:textId="77777777" w:rsidR="00FD3EB0" w:rsidRPr="005419B1" w:rsidRDefault="00FD3EB0" w:rsidP="00FD3EB0">
      <w:pPr>
        <w:ind w:left="-1077"/>
        <w:jc w:val="both"/>
        <w:rPr>
          <w:rFonts w:ascii="Times New Roman" w:hAnsi="Times New Roman"/>
          <w:position w:val="10"/>
          <w:sz w:val="12"/>
          <w:szCs w:val="28"/>
          <w:lang w:val="el-GR"/>
        </w:rPr>
      </w:pPr>
      <w:r w:rsidRPr="005419B1">
        <w:rPr>
          <w:rFonts w:ascii="Times New Roman" w:hAnsi="Times New Roman"/>
          <w:position w:val="10"/>
          <w:sz w:val="12"/>
          <w:szCs w:val="28"/>
          <w:lang w:val="el-GR"/>
        </w:rPr>
        <w:t xml:space="preserve">Τ. 2310263308 |  </w:t>
      </w:r>
      <w:r w:rsidRPr="005419B1">
        <w:rPr>
          <w:rFonts w:ascii="Times New Roman" w:hAnsi="Times New Roman"/>
          <w:position w:val="10"/>
          <w:sz w:val="12"/>
          <w:szCs w:val="28"/>
        </w:rPr>
        <w:t>F</w:t>
      </w:r>
      <w:r w:rsidRPr="005419B1">
        <w:rPr>
          <w:rFonts w:ascii="Times New Roman" w:hAnsi="Times New Roman"/>
          <w:position w:val="10"/>
          <w:sz w:val="12"/>
          <w:szCs w:val="28"/>
          <w:lang w:val="el-GR"/>
        </w:rPr>
        <w:t xml:space="preserve">. 2310250648 </w:t>
      </w:r>
    </w:p>
    <w:p w14:paraId="30DA6577" w14:textId="77777777" w:rsidR="00FD3EB0" w:rsidRPr="005419B1" w:rsidRDefault="00FD3EB0" w:rsidP="00FD3EB0">
      <w:pPr>
        <w:ind w:left="-1077"/>
        <w:jc w:val="both"/>
        <w:rPr>
          <w:rFonts w:ascii="Times New Roman" w:hAnsi="Times New Roman"/>
          <w:lang w:val="el-GR"/>
        </w:rPr>
      </w:pPr>
      <w:r w:rsidRPr="005419B1">
        <w:rPr>
          <w:rFonts w:ascii="Times New Roman" w:hAnsi="Times New Roman"/>
          <w:position w:val="10"/>
          <w:sz w:val="12"/>
          <w:szCs w:val="28"/>
        </w:rPr>
        <w:t>e</w:t>
      </w:r>
      <w:r w:rsidRPr="005419B1">
        <w:rPr>
          <w:rFonts w:ascii="Times New Roman" w:hAnsi="Times New Roman"/>
          <w:position w:val="10"/>
          <w:sz w:val="12"/>
          <w:szCs w:val="28"/>
          <w:lang w:val="el-GR"/>
        </w:rPr>
        <w:t>-</w:t>
      </w:r>
      <w:r w:rsidRPr="005419B1">
        <w:rPr>
          <w:rFonts w:ascii="Times New Roman" w:hAnsi="Times New Roman"/>
          <w:position w:val="10"/>
          <w:sz w:val="12"/>
          <w:szCs w:val="28"/>
        </w:rPr>
        <w:t>mail</w:t>
      </w:r>
      <w:r w:rsidRPr="005419B1">
        <w:rPr>
          <w:rFonts w:ascii="Times New Roman" w:hAnsi="Times New Roman"/>
          <w:position w:val="10"/>
          <w:sz w:val="12"/>
          <w:szCs w:val="28"/>
          <w:lang w:val="el-GR"/>
        </w:rPr>
        <w:t xml:space="preserve">: </w:t>
      </w:r>
      <w:hyperlink r:id="rId9" w:history="1">
        <w:r w:rsidRPr="005419B1">
          <w:rPr>
            <w:rStyle w:val="-"/>
            <w:rFonts w:ascii="Times New Roman" w:hAnsi="Times New Roman"/>
            <w:position w:val="10"/>
            <w:sz w:val="12"/>
            <w:szCs w:val="28"/>
          </w:rPr>
          <w:t>agestia</w:t>
        </w:r>
        <w:r w:rsidRPr="005419B1">
          <w:rPr>
            <w:rStyle w:val="-"/>
            <w:rFonts w:ascii="Times New Roman" w:hAnsi="Times New Roman"/>
            <w:position w:val="10"/>
            <w:sz w:val="12"/>
            <w:szCs w:val="28"/>
            <w:lang w:val="el-GR"/>
          </w:rPr>
          <w:t>@</w:t>
        </w:r>
        <w:r w:rsidRPr="005419B1">
          <w:rPr>
            <w:rStyle w:val="-"/>
            <w:rFonts w:ascii="Times New Roman" w:hAnsi="Times New Roman"/>
            <w:position w:val="10"/>
            <w:sz w:val="12"/>
            <w:szCs w:val="28"/>
          </w:rPr>
          <w:t>otenet</w:t>
        </w:r>
        <w:r w:rsidRPr="005419B1">
          <w:rPr>
            <w:rStyle w:val="-"/>
            <w:rFonts w:ascii="Times New Roman" w:hAnsi="Times New Roman"/>
            <w:position w:val="10"/>
            <w:sz w:val="12"/>
            <w:szCs w:val="28"/>
            <w:lang w:val="el-GR"/>
          </w:rPr>
          <w:t>.</w:t>
        </w:r>
        <w:r w:rsidRPr="005419B1">
          <w:rPr>
            <w:rStyle w:val="-"/>
            <w:rFonts w:ascii="Times New Roman" w:hAnsi="Times New Roman"/>
            <w:position w:val="10"/>
            <w:sz w:val="12"/>
            <w:szCs w:val="28"/>
          </w:rPr>
          <w:t>gr</w:t>
        </w:r>
      </w:hyperlink>
      <w:r w:rsidRPr="005419B1">
        <w:rPr>
          <w:rFonts w:ascii="Times New Roman" w:hAnsi="Times New Roman"/>
          <w:position w:val="10"/>
          <w:sz w:val="12"/>
          <w:szCs w:val="28"/>
          <w:lang w:val="el-GR"/>
        </w:rPr>
        <w:t xml:space="preserve"> | </w:t>
      </w:r>
      <w:hyperlink r:id="rId10" w:history="1">
        <w:r w:rsidRPr="005419B1">
          <w:rPr>
            <w:rStyle w:val="-"/>
            <w:rFonts w:ascii="Times New Roman" w:hAnsi="Times New Roman"/>
            <w:position w:val="10"/>
            <w:sz w:val="12"/>
            <w:szCs w:val="28"/>
          </w:rPr>
          <w:t>www</w:t>
        </w:r>
        <w:r w:rsidRPr="005419B1">
          <w:rPr>
            <w:rStyle w:val="-"/>
            <w:rFonts w:ascii="Times New Roman" w:hAnsi="Times New Roman"/>
            <w:position w:val="10"/>
            <w:sz w:val="12"/>
            <w:szCs w:val="28"/>
            <w:lang w:val="el-GR"/>
          </w:rPr>
          <w:t>.</w:t>
        </w:r>
        <w:r w:rsidRPr="005419B1">
          <w:rPr>
            <w:rStyle w:val="-"/>
            <w:rFonts w:ascii="Times New Roman" w:hAnsi="Times New Roman"/>
            <w:position w:val="10"/>
            <w:sz w:val="12"/>
            <w:szCs w:val="28"/>
          </w:rPr>
          <w:t>agioritikiestia</w:t>
        </w:r>
        <w:r w:rsidRPr="005419B1">
          <w:rPr>
            <w:rStyle w:val="-"/>
            <w:rFonts w:ascii="Times New Roman" w:hAnsi="Times New Roman"/>
            <w:position w:val="10"/>
            <w:sz w:val="12"/>
            <w:szCs w:val="28"/>
            <w:lang w:val="el-GR"/>
          </w:rPr>
          <w:t>.</w:t>
        </w:r>
        <w:r w:rsidRPr="005419B1">
          <w:rPr>
            <w:rStyle w:val="-"/>
            <w:rFonts w:ascii="Times New Roman" w:hAnsi="Times New Roman"/>
            <w:position w:val="10"/>
            <w:sz w:val="12"/>
            <w:szCs w:val="28"/>
          </w:rPr>
          <w:t>gr</w:t>
        </w:r>
      </w:hyperlink>
      <w:r w:rsidRPr="005419B1">
        <w:rPr>
          <w:rFonts w:ascii="Times New Roman" w:hAnsi="Times New Roman"/>
          <w:position w:val="10"/>
          <w:sz w:val="12"/>
          <w:szCs w:val="28"/>
          <w:lang w:val="el-GR"/>
        </w:rPr>
        <w:t xml:space="preserve"> </w:t>
      </w:r>
    </w:p>
    <w:p w14:paraId="4573476B" w14:textId="77777777" w:rsidR="00FD3EB0" w:rsidRPr="00483982" w:rsidRDefault="00FD3EB0" w:rsidP="00FD3EB0">
      <w:pPr>
        <w:pBdr>
          <w:bottom w:val="single" w:sz="4" w:space="1" w:color="auto"/>
        </w:pBdr>
        <w:spacing w:after="120" w:line="360" w:lineRule="auto"/>
        <w:ind w:right="-2" w:hanging="426"/>
        <w:jc w:val="center"/>
        <w:rPr>
          <w:rFonts w:ascii="Times New Roman" w:hAnsi="Times New Roman"/>
          <w:b/>
          <w:sz w:val="28"/>
          <w:szCs w:val="28"/>
          <w:lang w:val="el-GR"/>
        </w:rPr>
      </w:pPr>
    </w:p>
    <w:p w14:paraId="7287AEC2" w14:textId="567A0D83" w:rsidR="00F73A8D" w:rsidRPr="00A033FE" w:rsidRDefault="00A033FE" w:rsidP="00F73A8D">
      <w:pPr>
        <w:pBdr>
          <w:bottom w:val="single" w:sz="4" w:space="1" w:color="auto"/>
        </w:pBdr>
        <w:spacing w:after="120" w:line="360" w:lineRule="auto"/>
        <w:ind w:right="-2" w:hanging="426"/>
        <w:jc w:val="center"/>
        <w:rPr>
          <w:rFonts w:ascii="Verdana" w:hAnsi="Verdana"/>
          <w:b/>
          <w:sz w:val="20"/>
          <w:szCs w:val="20"/>
          <w:lang w:val="el-GR"/>
        </w:rPr>
      </w:pPr>
      <w:r w:rsidRPr="00A033FE">
        <w:rPr>
          <w:rFonts w:ascii="Verdana" w:hAnsi="Verdana"/>
          <w:b/>
          <w:sz w:val="20"/>
          <w:szCs w:val="20"/>
          <w:lang w:val="el-GR"/>
        </w:rPr>
        <w:t>Δεύτερο</w:t>
      </w:r>
      <w:r w:rsidR="00F73A8D" w:rsidRPr="00A033FE">
        <w:rPr>
          <w:rFonts w:ascii="Verdana" w:hAnsi="Verdana"/>
          <w:b/>
          <w:sz w:val="20"/>
          <w:szCs w:val="20"/>
          <w:lang w:val="el-GR"/>
        </w:rPr>
        <w:t xml:space="preserve"> Διεθνές Επιστημονικό Εργαστήριο</w:t>
      </w:r>
    </w:p>
    <w:p w14:paraId="5A482EFA" w14:textId="77777777" w:rsidR="00F73A8D" w:rsidRPr="00A033FE" w:rsidRDefault="00F73A8D" w:rsidP="00F73A8D">
      <w:pPr>
        <w:spacing w:after="120" w:line="360" w:lineRule="auto"/>
        <w:ind w:right="-2" w:hanging="426"/>
        <w:jc w:val="center"/>
        <w:rPr>
          <w:rFonts w:ascii="Verdana" w:hAnsi="Verdana"/>
          <w:sz w:val="20"/>
          <w:szCs w:val="20"/>
          <w:lang w:val="el-GR"/>
        </w:rPr>
      </w:pPr>
      <w:r w:rsidRPr="00A033FE">
        <w:rPr>
          <w:rFonts w:ascii="Verdana" w:hAnsi="Verdana"/>
          <w:sz w:val="20"/>
          <w:szCs w:val="20"/>
          <w:lang w:val="el-GR"/>
        </w:rPr>
        <w:t>της Αγιορειτικής Εστίας</w:t>
      </w:r>
    </w:p>
    <w:p w14:paraId="1E3F193E" w14:textId="45FCF5A2" w:rsidR="00F73A8D" w:rsidRPr="00C17FA9" w:rsidRDefault="00F73A8D" w:rsidP="00F73A8D">
      <w:pPr>
        <w:spacing w:after="120" w:line="360" w:lineRule="auto"/>
        <w:ind w:right="-2" w:hanging="426"/>
        <w:jc w:val="center"/>
        <w:rPr>
          <w:rFonts w:ascii="Verdana" w:hAnsi="Verdana"/>
          <w:b/>
          <w:sz w:val="20"/>
          <w:szCs w:val="20"/>
          <w:lang w:val="el-GR"/>
        </w:rPr>
      </w:pPr>
      <w:r w:rsidRPr="00C17FA9">
        <w:rPr>
          <w:rFonts w:ascii="Verdana" w:hAnsi="Verdana"/>
          <w:b/>
          <w:sz w:val="20"/>
          <w:szCs w:val="20"/>
          <w:lang w:val="el-GR"/>
        </w:rPr>
        <w:t>(</w:t>
      </w:r>
      <w:r w:rsidR="00C17FA9" w:rsidRPr="00C17FA9">
        <w:rPr>
          <w:rFonts w:ascii="Verdana" w:hAnsi="Verdana"/>
          <w:b/>
          <w:sz w:val="20"/>
          <w:szCs w:val="20"/>
          <w:lang w:val="el-GR"/>
        </w:rPr>
        <w:t>Σάββατο 9 – Κυριακή 10 Δεκεμβρίου 2017)</w:t>
      </w:r>
    </w:p>
    <w:p w14:paraId="75B832FE" w14:textId="77777777" w:rsidR="00F73A8D" w:rsidRPr="008573BE" w:rsidRDefault="00F73A8D" w:rsidP="00F73A8D">
      <w:pPr>
        <w:spacing w:after="120" w:line="360" w:lineRule="auto"/>
        <w:jc w:val="both"/>
        <w:rPr>
          <w:rFonts w:ascii="Verdana" w:hAnsi="Verdana"/>
          <w:sz w:val="20"/>
          <w:szCs w:val="20"/>
          <w:lang w:val="el-GR"/>
        </w:rPr>
      </w:pPr>
    </w:p>
    <w:p w14:paraId="5E815C91"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Η Αγιορειτική Εστία, μετά την επιτυχή διοργάνωση του Πρώτου Διεθνούς Επιστημονικού Εργαστηρίου και την ευμενή αποδοχή του από την επιστημονική κοινότητα, αποφάσισε να συνεχίσει την νέα μορφή προβολής και παρουσίασης του επιστημονικού και ερευνητικού έργου που επιτελείται για το Άγιον Όρος με την διοργάνωση του Δεύτερου Διεθνούς Επιστημονικού Εργαστηρίου το 2017.</w:t>
      </w:r>
    </w:p>
    <w:p w14:paraId="23C92289"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Όπως ήδη είχε υπογραμμισθεί στην εγκύκλιο αναγγελίας του Πρώτου Εργαστηρίου,  στόχος των διεθνών επιστημονικών εργαστηρίων είναι, παράλληλα με την ανάδειξη πρωτότυπων τελικών αποτελεσμάτων και συνθέσεων της επιστημονικής έρευνας, η παρουσίαση της προβληματικής αλλά και των πρώτων αποτελεσμάτων νέων ατομικών ερευνών αλλά και συλλογικών ερευνητικών προγραμμάτων που βρίσκονται εν εξελίξει.  </w:t>
      </w:r>
    </w:p>
    <w:p w14:paraId="763E9EE8"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Με τον τρόπο αυτό δίνεται η δυνατότητα στα μέλη της επιστημονικής κοινότητας όχι μόνο να δημοσιοποιήσουν τα αποτελέσματα των ερευνών τους, αλλά και να γνωστοποιήσουν τα πρώτα ή εν εξελίξει στάδια ατομικών ή συλλογικών ερευνητικών δραστηριοτήτων, παρουσιάζοντας συγχρόνως τα πρώτα (όχι κατ</w:t>
      </w:r>
      <w:r w:rsidRPr="00C17FA9">
        <w:rPr>
          <w:rFonts w:ascii="Arial" w:hAnsi="Arial" w:cs="Arial"/>
          <w:sz w:val="20"/>
          <w:szCs w:val="20"/>
          <w:lang w:val="el-GR"/>
        </w:rPr>
        <w:t>᾽</w:t>
      </w:r>
      <w:r w:rsidRPr="00C17FA9">
        <w:rPr>
          <w:rFonts w:ascii="Verdana" w:hAnsi="Verdana"/>
          <w:sz w:val="20"/>
          <w:szCs w:val="20"/>
          <w:lang w:val="el-GR"/>
        </w:rPr>
        <w:t xml:space="preserve"> ανάγκην τελικά) ερευνητικά αποτελέσματα. Κύρια επιδίωξη των Διεθνών Επιστημονικών Εργαστηρίων είναι η ανάπτυξη ενός γόνιμου πραγματικού διαλόγου, ο οποίος θα εμπλουτίσει και θα διευρύνει την προβληματική των ερευνών, συμβάλλοντας έτσι στην αρτιότερη ολοκλήρωσή τους. Είναι αυτονόητο ότι η θεματολογία των εισηγήσεων ή/και παρουσιάσεων θα αφορά άμεσα το Άγιον Όρος (π.χ. ιστορία, τέχνη, θεολογία, δίκαιο, θεσμοί, φιλολογία, αρχαιολογία, ιστορία τέχνης, αρχιτεκτονική, φυσικό περιβάλλον, άλλες εικαστικές τέχνες, συντήρηση έργων τέχνης, κ.λπ.).</w:t>
      </w:r>
    </w:p>
    <w:p w14:paraId="5B6332E0" w14:textId="60C8D1FA"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Το Δεύτερο Διεθνές Επιστημονικό Εργαστήριο θα διεξαχθεί το Σάββατο 9 και </w:t>
      </w:r>
      <w:r>
        <w:rPr>
          <w:rFonts w:ascii="Verdana" w:hAnsi="Verdana"/>
          <w:sz w:val="20"/>
          <w:szCs w:val="20"/>
          <w:lang w:val="el-GR"/>
        </w:rPr>
        <w:t xml:space="preserve">την Κυριακή 10 Δεκεμβρίου 2017 στη Θεσσαλονίκη. </w:t>
      </w:r>
    </w:p>
    <w:p w14:paraId="07A39A50"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Η Αγιορειτική Εστία δράττεται της ευκαιρίας να ενημερώσει ότι θα προηγηθεί του Εργαστηρίου, την Παρασκευή 8 Δεκεμβρίου 2017, ανεξάρτητη οργανωτικά, Επιστημονική Ημερίδα αφιερωμένη στον Ιερό Ναό του Πρωτάτου στις Καρυές. Η ημερίδα στοχεύει στην πολυεπίπεδη επανεξέταση του ιερού μνημείου και στην παρουσίαση νέων στοιχείων και προβληματισμών που προέκυψαν μετά την ολοκλήρωση των εργασιών συντηρήσεως των τοιχογραφιών του. </w:t>
      </w:r>
    </w:p>
    <w:p w14:paraId="2A63A7DC"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lastRenderedPageBreak/>
        <w:t>Κάθε εισήγηση του Επιστημονικού Εργαστηρίου θα έχει διάρκεια 20 λεπτών και αμέσως μετά την παρουσίασή της θα ακολουθεί 10λεπτη συζήτηση για αυτήν. Το σύνολο των εισηγήσεων που θα περιληφθούν στο Πρόγραμμα δεν θα υπερβαίνει τις 15.</w:t>
      </w:r>
    </w:p>
    <w:p w14:paraId="4C2B709F"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Οι τίτλοι των προτεινόμενων εισηγήσεων πρέπει απαραίτητα να συνοδεύονται από περίληψη 300-600 λέξεων. Κατά την επιλογή των εισηγήσεων που θα περιληφθούν στο τελικό πρόγραμμα θα συνεκτιμηθούν, μεταξύ άλλων, το θεματικό εύρος των προτάσεων καθώς και η επεξεργασία και παρουσίαση πρωτότυπου υλικού. Ιδιαίτερα θα ληφθούν υπόψιν ατομικές ή συλλογικές προτάσεις νέων επιστημόνων. </w:t>
      </w:r>
    </w:p>
    <w:p w14:paraId="398C6B77"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Για τη οργάνωση και διεξαγωγή των εργασιών του Δεύτερου Διεθνούς Επιστημονικού Εργαστηρίου, το Διοικητικό Συμβούλιο της Αγιορειτικής Εστίας, με σχετική απόφασή του, συγκρότησε την Επιστημονική - Οργανωτική Επιτροπή του Δεύτερου Εργαστηρίου η σύνθεση της οποίας έχει ως ακολούθως Επιστημονικής:</w:t>
      </w:r>
    </w:p>
    <w:p w14:paraId="5B0376B1" w14:textId="77777777" w:rsidR="00C17FA9" w:rsidRPr="00C17FA9" w:rsidRDefault="00C17FA9" w:rsidP="00C17FA9">
      <w:pPr>
        <w:spacing w:after="120" w:line="300" w:lineRule="atLeast"/>
        <w:jc w:val="both"/>
        <w:rPr>
          <w:rFonts w:ascii="Verdana" w:hAnsi="Verdana"/>
          <w:b/>
          <w:sz w:val="20"/>
          <w:szCs w:val="20"/>
          <w:lang w:val="el-GR"/>
        </w:rPr>
      </w:pPr>
      <w:r w:rsidRPr="00C17FA9">
        <w:rPr>
          <w:rFonts w:ascii="Verdana" w:hAnsi="Verdana"/>
          <w:b/>
          <w:sz w:val="20"/>
          <w:szCs w:val="20"/>
          <w:lang w:val="el-GR"/>
        </w:rPr>
        <w:t>Πρόεδρος</w:t>
      </w:r>
    </w:p>
    <w:p w14:paraId="2EED4290"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Κρίτων Χρυσοχοΐδης, Ομότιμος Δ/ντής Ινστιτούτου Ιστορικών Ερευνών Εθνικού Ιδρύματος Ερευνών, ως Πρόεδρος </w:t>
      </w:r>
    </w:p>
    <w:p w14:paraId="5F1F551E" w14:textId="77777777" w:rsidR="00C17FA9" w:rsidRPr="00C17FA9" w:rsidRDefault="00C17FA9" w:rsidP="00C17FA9">
      <w:pPr>
        <w:spacing w:after="120" w:line="300" w:lineRule="atLeast"/>
        <w:jc w:val="both"/>
        <w:rPr>
          <w:rFonts w:ascii="Verdana" w:hAnsi="Verdana"/>
          <w:b/>
          <w:sz w:val="20"/>
          <w:szCs w:val="20"/>
          <w:lang w:val="el-GR"/>
        </w:rPr>
      </w:pPr>
      <w:r w:rsidRPr="00C17FA9">
        <w:rPr>
          <w:rFonts w:ascii="Verdana" w:hAnsi="Verdana"/>
          <w:b/>
          <w:sz w:val="20"/>
          <w:szCs w:val="20"/>
          <w:lang w:val="el-GR"/>
        </w:rPr>
        <w:t>Μέλη</w:t>
      </w:r>
    </w:p>
    <w:p w14:paraId="501152B0"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Ιερομόναχος Νικόδημος Λαυριώτης</w:t>
      </w:r>
    </w:p>
    <w:p w14:paraId="439E0E44"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Πανοσιολογιώτατος Αρχιμανδρίτης Μεθόδιος, Ηγούμενος της Ιεράς Μονής Χιλανδαρίου</w:t>
      </w:r>
    </w:p>
    <w:p w14:paraId="219628DD"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 xml:space="preserve">Γέρων Συμεών Διονυσιάτης </w:t>
      </w:r>
    </w:p>
    <w:p w14:paraId="35C3A037"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Ιωάννης Κανονίδης, Προϊστάμενος Εφορείας Αρχαιοτήτων Χαλκιδικής και Αγίου Όρους</w:t>
      </w:r>
    </w:p>
    <w:p w14:paraId="18AA57D1"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Συμεών Πασχαλίδης, Καθηγητής Θεολογικής Σχολής ΑΠΘ</w:t>
      </w:r>
    </w:p>
    <w:p w14:paraId="59F7A2DF"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Αθανάσιος Σέμογλου, Αναπλ. Καθηγητής Βυζαντινής αρχαιολογίας &amp; τέχνης / Τμ. Ιστορίας και Αρχαιολογίας ΑΠΘ</w:t>
      </w:r>
    </w:p>
    <w:p w14:paraId="319A2F23"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Στέφανος Διαμαντής, Δασολόγος - Φυτοπαθολόγος. Τακτικός Ερευνητής Ινστιτούτου Δασικών Ερευνών</w:t>
      </w:r>
    </w:p>
    <w:p w14:paraId="030F2C4F" w14:textId="77777777" w:rsidR="00C17FA9" w:rsidRPr="00C17FA9"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Πλούταρχος Θεοχαρίδης, Αρχιτέκτων</w:t>
      </w:r>
    </w:p>
    <w:p w14:paraId="37849221" w14:textId="782376F6" w:rsidR="00F73A8D" w:rsidRDefault="00C17FA9" w:rsidP="00C17FA9">
      <w:pPr>
        <w:spacing w:after="120" w:line="300" w:lineRule="atLeast"/>
        <w:jc w:val="both"/>
        <w:rPr>
          <w:rFonts w:ascii="Verdana" w:hAnsi="Verdana"/>
          <w:sz w:val="20"/>
          <w:szCs w:val="20"/>
          <w:lang w:val="el-GR"/>
        </w:rPr>
      </w:pPr>
      <w:r w:rsidRPr="00C17FA9">
        <w:rPr>
          <w:rFonts w:ascii="Verdana" w:hAnsi="Verdana"/>
          <w:sz w:val="20"/>
          <w:szCs w:val="20"/>
          <w:lang w:val="el-GR"/>
        </w:rPr>
        <w:t>Φαίδων Χατζηαντωνίου, Αρχιτέκτων – Αναστηλωτής</w:t>
      </w:r>
    </w:p>
    <w:p w14:paraId="2CE62F94" w14:textId="77777777" w:rsidR="00C17FA9" w:rsidRPr="008573BE" w:rsidRDefault="00C17FA9" w:rsidP="00C17FA9">
      <w:pPr>
        <w:spacing w:after="120" w:line="300" w:lineRule="atLeast"/>
        <w:jc w:val="both"/>
        <w:rPr>
          <w:rFonts w:ascii="Verdana" w:hAnsi="Verdana"/>
          <w:sz w:val="20"/>
          <w:szCs w:val="20"/>
          <w:lang w:val="el-GR"/>
        </w:rPr>
      </w:pPr>
    </w:p>
    <w:p w14:paraId="73E6D35A" w14:textId="77777777" w:rsidR="00F73A8D" w:rsidRPr="008573BE" w:rsidRDefault="00F73A8D" w:rsidP="00787778">
      <w:pPr>
        <w:spacing w:after="120" w:line="300" w:lineRule="atLeast"/>
        <w:jc w:val="right"/>
        <w:rPr>
          <w:rFonts w:ascii="Verdana" w:hAnsi="Verdana"/>
          <w:b/>
          <w:sz w:val="20"/>
          <w:szCs w:val="20"/>
          <w:lang w:val="el-GR"/>
        </w:rPr>
      </w:pPr>
      <w:r w:rsidRPr="008573BE">
        <w:rPr>
          <w:rFonts w:ascii="Verdana" w:hAnsi="Verdana"/>
          <w:b/>
          <w:sz w:val="20"/>
          <w:szCs w:val="20"/>
          <w:lang w:val="el-GR"/>
        </w:rPr>
        <w:t xml:space="preserve">Η Επιστημονική Επιτροπή </w:t>
      </w:r>
    </w:p>
    <w:p w14:paraId="79472A57" w14:textId="06701ACF" w:rsidR="00FD3EB0" w:rsidRPr="008573BE" w:rsidRDefault="00E04043" w:rsidP="00787778">
      <w:pPr>
        <w:spacing w:after="120" w:line="300" w:lineRule="atLeast"/>
        <w:jc w:val="right"/>
        <w:rPr>
          <w:rFonts w:ascii="Verdana" w:hAnsi="Verdana"/>
          <w:b/>
          <w:sz w:val="20"/>
          <w:szCs w:val="20"/>
          <w:lang w:val="el-GR"/>
        </w:rPr>
      </w:pPr>
      <w:r>
        <w:rPr>
          <w:rFonts w:ascii="Verdana" w:hAnsi="Verdana"/>
          <w:b/>
          <w:sz w:val="20"/>
          <w:szCs w:val="20"/>
          <w:lang w:val="el-GR"/>
        </w:rPr>
        <w:t xml:space="preserve">του Δεύτερου </w:t>
      </w:r>
      <w:r w:rsidR="00867FCA" w:rsidRPr="008573BE">
        <w:rPr>
          <w:rFonts w:ascii="Verdana" w:hAnsi="Verdana"/>
          <w:b/>
          <w:sz w:val="20"/>
          <w:szCs w:val="20"/>
          <w:lang w:val="el-GR"/>
        </w:rPr>
        <w:t xml:space="preserve">Διεθνούς </w:t>
      </w:r>
      <w:r w:rsidR="00F73A8D" w:rsidRPr="008573BE">
        <w:rPr>
          <w:rFonts w:ascii="Verdana" w:hAnsi="Verdana"/>
          <w:b/>
          <w:sz w:val="20"/>
          <w:szCs w:val="20"/>
          <w:lang w:val="el-GR"/>
        </w:rPr>
        <w:t>Επιστημονικού Εργαστηρίου</w:t>
      </w:r>
      <w:r w:rsidR="00FD3EB0" w:rsidRPr="008573BE">
        <w:rPr>
          <w:rFonts w:ascii="Verdana" w:hAnsi="Verdana"/>
          <w:b/>
          <w:sz w:val="20"/>
          <w:szCs w:val="20"/>
          <w:lang w:val="el-GR"/>
        </w:rPr>
        <w:t xml:space="preserve"> </w:t>
      </w:r>
    </w:p>
    <w:p w14:paraId="6674FD00" w14:textId="77777777" w:rsidR="00FD3EB0" w:rsidRDefault="00FD3EB0" w:rsidP="00F73A8D">
      <w:pPr>
        <w:spacing w:after="160" w:line="259" w:lineRule="auto"/>
        <w:rPr>
          <w:rFonts w:ascii="Verdana" w:hAnsi="Verdana"/>
          <w:b/>
          <w:color w:val="C00000"/>
          <w:sz w:val="20"/>
          <w:szCs w:val="20"/>
          <w:lang w:val="el-GR"/>
        </w:rPr>
      </w:pPr>
      <w:r w:rsidRPr="008573BE">
        <w:rPr>
          <w:rFonts w:ascii="Verdana" w:hAnsi="Verdana"/>
          <w:b/>
          <w:color w:val="C00000"/>
          <w:sz w:val="20"/>
          <w:szCs w:val="20"/>
          <w:lang w:val="el-GR"/>
        </w:rPr>
        <w:br w:type="page"/>
      </w:r>
      <w:r w:rsidRPr="00DF7A5C">
        <w:rPr>
          <w:rFonts w:ascii="Verdana" w:hAnsi="Verdana"/>
          <w:b/>
          <w:color w:val="C00000"/>
          <w:sz w:val="20"/>
          <w:szCs w:val="20"/>
          <w:lang w:val="el-GR"/>
        </w:rPr>
        <w:lastRenderedPageBreak/>
        <w:t>ΔΕΛΤΙΟ ΔΗΛΩΣΗΣ ΣΥΜΜΕΤΟΧΗΣ</w:t>
      </w:r>
    </w:p>
    <w:p w14:paraId="311ADA4B" w14:textId="77777777" w:rsidR="00DF7A5C" w:rsidRPr="00DF7A5C" w:rsidRDefault="00DF7A5C" w:rsidP="00FD3EB0">
      <w:pPr>
        <w:spacing w:after="60" w:line="280" w:lineRule="atLeast"/>
        <w:ind w:right="-2" w:hanging="426"/>
        <w:jc w:val="center"/>
        <w:rPr>
          <w:rFonts w:ascii="Verdana" w:hAnsi="Verdana"/>
          <w:b/>
          <w:color w:val="C00000"/>
          <w:sz w:val="20"/>
          <w:szCs w:val="20"/>
          <w:lang w:val="el-GR"/>
        </w:rPr>
      </w:pPr>
    </w:p>
    <w:p w14:paraId="6E353B4C" w14:textId="77777777" w:rsidR="00FD3EB0" w:rsidRPr="00DF7A5C" w:rsidRDefault="00FD3EB0" w:rsidP="00FD3EB0">
      <w:pPr>
        <w:spacing w:after="60" w:line="280" w:lineRule="atLeast"/>
        <w:rPr>
          <w:rFonts w:ascii="Verdana" w:hAnsi="Verdana"/>
          <w:sz w:val="20"/>
          <w:szCs w:val="20"/>
          <w:lang w:val="el-GR"/>
        </w:rPr>
      </w:pPr>
    </w:p>
    <w:p w14:paraId="0B30BA77" w14:textId="77777777" w:rsidR="00FD3EB0" w:rsidRPr="00DF7A5C" w:rsidRDefault="00FD3EB0" w:rsidP="00FD3EB0">
      <w:pPr>
        <w:spacing w:after="60" w:line="280" w:lineRule="atLeast"/>
        <w:rPr>
          <w:rFonts w:ascii="Verdana" w:hAnsi="Verdana"/>
          <w:sz w:val="20"/>
          <w:szCs w:val="20"/>
          <w:lang w:val="el-GR"/>
        </w:rPr>
      </w:pPr>
    </w:p>
    <w:p w14:paraId="676E116A"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ΟΝΟΜΑΤΕΠΩΝΥΜΟ (</w:t>
      </w:r>
      <w:r w:rsidRPr="00DF7A5C">
        <w:rPr>
          <w:rFonts w:ascii="Verdana" w:hAnsi="Verdana"/>
          <w:i/>
          <w:sz w:val="20"/>
          <w:szCs w:val="20"/>
          <w:lang w:val="el-GR"/>
        </w:rPr>
        <w:t>όπως θέλετε να γραφτεί στο Πρόγραμμα του Εργαστηρίου</w:t>
      </w:r>
      <w:r w:rsidRPr="00DF7A5C">
        <w:rPr>
          <w:rFonts w:ascii="Verdana" w:hAnsi="Verdana"/>
          <w:sz w:val="20"/>
          <w:szCs w:val="20"/>
          <w:lang w:val="el-GR"/>
        </w:rPr>
        <w:t xml:space="preserve">): </w:t>
      </w:r>
    </w:p>
    <w:p w14:paraId="049EF377" w14:textId="77777777" w:rsidR="00FD3EB0" w:rsidRPr="00DF7A5C" w:rsidRDefault="00FD3EB0" w:rsidP="00FD3EB0">
      <w:pPr>
        <w:spacing w:after="60" w:line="280" w:lineRule="atLeast"/>
        <w:rPr>
          <w:rFonts w:ascii="Verdana" w:hAnsi="Verdana"/>
          <w:sz w:val="20"/>
          <w:szCs w:val="20"/>
          <w:lang w:val="el-GR"/>
        </w:rPr>
      </w:pPr>
    </w:p>
    <w:p w14:paraId="60EEDB8B"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 xml:space="preserve">_____________________________________________________________________ </w:t>
      </w:r>
    </w:p>
    <w:p w14:paraId="46694FFE" w14:textId="77777777" w:rsidR="00FD3EB0" w:rsidRPr="00DF7A5C" w:rsidRDefault="00FD3EB0" w:rsidP="00FD3EB0">
      <w:pPr>
        <w:spacing w:after="60" w:line="280" w:lineRule="atLeast"/>
        <w:rPr>
          <w:rFonts w:ascii="Verdana" w:hAnsi="Verdana"/>
          <w:sz w:val="20"/>
          <w:szCs w:val="20"/>
          <w:lang w:val="el-GR"/>
        </w:rPr>
      </w:pPr>
    </w:p>
    <w:p w14:paraId="512E9DB6" w14:textId="77777777" w:rsidR="00FD3EB0" w:rsidRPr="00DF7A5C" w:rsidRDefault="00FD3EB0" w:rsidP="00FD3EB0">
      <w:pPr>
        <w:spacing w:after="60" w:line="280" w:lineRule="atLeast"/>
        <w:rPr>
          <w:rFonts w:ascii="Verdana" w:hAnsi="Verdana"/>
          <w:sz w:val="20"/>
          <w:szCs w:val="20"/>
          <w:lang w:val="el-GR"/>
        </w:rPr>
      </w:pPr>
    </w:p>
    <w:p w14:paraId="0465322D"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ΙΔΙΟΤΗΤΑ ΕΠΑΓΓΕΛΜΑΤΙΚΗ/ΕΠΙΣΤΗΜΟΝΙΚΗ (</w:t>
      </w:r>
      <w:r w:rsidRPr="00DF7A5C">
        <w:rPr>
          <w:rFonts w:ascii="Verdana" w:hAnsi="Verdana"/>
          <w:i/>
          <w:sz w:val="20"/>
          <w:szCs w:val="20"/>
          <w:lang w:val="el-GR"/>
        </w:rPr>
        <w:t>όπως θέλετε να γραφτεί στο Πρόγραμμα του Εργαστηρίου</w:t>
      </w:r>
      <w:r w:rsidRPr="00DF7A5C">
        <w:rPr>
          <w:rFonts w:ascii="Verdana" w:hAnsi="Verdana"/>
          <w:sz w:val="20"/>
          <w:szCs w:val="20"/>
          <w:lang w:val="el-GR"/>
        </w:rPr>
        <w:t xml:space="preserve">): </w:t>
      </w:r>
    </w:p>
    <w:p w14:paraId="3942A0C5" w14:textId="77777777" w:rsidR="00FD3EB0" w:rsidRPr="00DF7A5C" w:rsidRDefault="00FD3EB0" w:rsidP="00FD3EB0">
      <w:pPr>
        <w:spacing w:after="60" w:line="280" w:lineRule="atLeast"/>
        <w:rPr>
          <w:rFonts w:ascii="Verdana" w:hAnsi="Verdana"/>
          <w:sz w:val="20"/>
          <w:szCs w:val="20"/>
          <w:lang w:val="el-GR"/>
        </w:rPr>
      </w:pPr>
    </w:p>
    <w:p w14:paraId="4C1E76CA"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____________________________________________________</w:t>
      </w:r>
      <w:r w:rsidR="00DF7A5C">
        <w:rPr>
          <w:rFonts w:ascii="Verdana" w:hAnsi="Verdana"/>
          <w:sz w:val="20"/>
          <w:szCs w:val="20"/>
          <w:lang w:val="el-GR"/>
        </w:rPr>
        <w:t>_________________</w:t>
      </w:r>
    </w:p>
    <w:p w14:paraId="47BFF953" w14:textId="77777777" w:rsidR="00FD3EB0" w:rsidRPr="00DF7A5C" w:rsidRDefault="00FD3EB0" w:rsidP="00FD3EB0">
      <w:pPr>
        <w:spacing w:after="60" w:line="280" w:lineRule="atLeast"/>
        <w:rPr>
          <w:rFonts w:ascii="Verdana" w:hAnsi="Verdana"/>
          <w:sz w:val="20"/>
          <w:szCs w:val="20"/>
          <w:lang w:val="el-GR"/>
        </w:rPr>
      </w:pPr>
    </w:p>
    <w:p w14:paraId="2ACCCC1B" w14:textId="77777777" w:rsidR="00FD3EB0" w:rsidRPr="00DF7A5C" w:rsidRDefault="00FD3EB0" w:rsidP="00FD3EB0">
      <w:pPr>
        <w:spacing w:after="60" w:line="280" w:lineRule="atLeast"/>
        <w:rPr>
          <w:rFonts w:ascii="Verdana" w:hAnsi="Verdana"/>
          <w:sz w:val="20"/>
          <w:szCs w:val="20"/>
          <w:lang w:val="el-GR"/>
        </w:rPr>
      </w:pPr>
    </w:p>
    <w:p w14:paraId="0DBEF151"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 xml:space="preserve">ΤΑΧΥΔΡΟΜΙΚΗ ΔΙΕΥΘΥΝΣΗ </w:t>
      </w:r>
      <w:r w:rsidRPr="00DF7A5C">
        <w:rPr>
          <w:rFonts w:ascii="Verdana" w:hAnsi="Verdana"/>
          <w:i/>
          <w:sz w:val="20"/>
          <w:szCs w:val="20"/>
          <w:lang w:val="el-GR"/>
        </w:rPr>
        <w:t>(οδός – αριθμός - ταχ. κωδ. – πόλη)</w:t>
      </w:r>
      <w:r w:rsidRPr="00DF7A5C">
        <w:rPr>
          <w:rFonts w:ascii="Verdana" w:hAnsi="Verdana"/>
          <w:sz w:val="20"/>
          <w:szCs w:val="20"/>
          <w:lang w:val="el-GR"/>
        </w:rPr>
        <w:t xml:space="preserve">: </w:t>
      </w:r>
    </w:p>
    <w:p w14:paraId="713C6B2B" w14:textId="77777777" w:rsidR="00FD3EB0" w:rsidRPr="00DF7A5C" w:rsidRDefault="00FD3EB0" w:rsidP="00FD3EB0">
      <w:pPr>
        <w:spacing w:after="60" w:line="280" w:lineRule="atLeast"/>
        <w:rPr>
          <w:rFonts w:ascii="Verdana" w:hAnsi="Verdana"/>
          <w:sz w:val="20"/>
          <w:szCs w:val="20"/>
          <w:lang w:val="el-GR"/>
        </w:rPr>
      </w:pPr>
    </w:p>
    <w:p w14:paraId="35E83A0C"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_____________________________________________________________________</w:t>
      </w:r>
    </w:p>
    <w:p w14:paraId="2907A7B7" w14:textId="77777777" w:rsidR="00FD3EB0" w:rsidRPr="00DF7A5C" w:rsidRDefault="00FD3EB0" w:rsidP="00FD3EB0">
      <w:pPr>
        <w:spacing w:after="60" w:line="280" w:lineRule="atLeast"/>
        <w:rPr>
          <w:rFonts w:ascii="Verdana" w:hAnsi="Verdana"/>
          <w:sz w:val="20"/>
          <w:szCs w:val="20"/>
          <w:lang w:val="el-GR"/>
        </w:rPr>
      </w:pPr>
    </w:p>
    <w:p w14:paraId="25B9EAA7" w14:textId="77777777" w:rsidR="00FD3EB0" w:rsidRPr="00DF7A5C" w:rsidRDefault="00FD3EB0" w:rsidP="00FD3EB0">
      <w:pPr>
        <w:spacing w:after="60" w:line="280" w:lineRule="atLeast"/>
        <w:rPr>
          <w:rFonts w:ascii="Verdana" w:hAnsi="Verdana"/>
          <w:sz w:val="20"/>
          <w:szCs w:val="20"/>
          <w:lang w:val="el-GR"/>
        </w:rPr>
      </w:pPr>
    </w:p>
    <w:p w14:paraId="686BD3F8"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 xml:space="preserve">ΤΗΛΕΦΩΝΑ ΕΠΙΚΟΙΝΩΝΙΑΣ: </w:t>
      </w:r>
      <w:r w:rsidRPr="00DF7A5C">
        <w:rPr>
          <w:rFonts w:ascii="Verdana" w:hAnsi="Verdana"/>
          <w:i/>
          <w:sz w:val="20"/>
          <w:szCs w:val="20"/>
          <w:lang w:val="el-GR"/>
        </w:rPr>
        <w:t>(σταθ.)</w:t>
      </w:r>
      <w:r w:rsidRPr="00DF7A5C">
        <w:rPr>
          <w:rFonts w:ascii="Verdana" w:hAnsi="Verdana"/>
          <w:sz w:val="20"/>
          <w:szCs w:val="20"/>
          <w:lang w:val="el-GR"/>
        </w:rPr>
        <w:t xml:space="preserve"> ________________ | </w:t>
      </w:r>
      <w:r w:rsidRPr="00DF7A5C">
        <w:rPr>
          <w:rFonts w:ascii="Verdana" w:hAnsi="Verdana"/>
          <w:i/>
          <w:sz w:val="20"/>
          <w:szCs w:val="20"/>
          <w:lang w:val="el-GR"/>
        </w:rPr>
        <w:t>(κιν.)</w:t>
      </w:r>
      <w:r w:rsidRPr="00DF7A5C">
        <w:rPr>
          <w:rFonts w:ascii="Verdana" w:hAnsi="Verdana"/>
          <w:sz w:val="20"/>
          <w:szCs w:val="20"/>
          <w:lang w:val="el-GR"/>
        </w:rPr>
        <w:t xml:space="preserve"> ________________</w:t>
      </w:r>
    </w:p>
    <w:p w14:paraId="0BAFBFFE" w14:textId="77777777" w:rsidR="00FD3EB0" w:rsidRPr="00DF7A5C" w:rsidRDefault="00FD3EB0" w:rsidP="00FD3EB0">
      <w:pPr>
        <w:spacing w:after="60" w:line="280" w:lineRule="atLeast"/>
        <w:rPr>
          <w:rFonts w:ascii="Verdana" w:hAnsi="Verdana"/>
          <w:sz w:val="20"/>
          <w:szCs w:val="20"/>
          <w:lang w:val="el-GR"/>
        </w:rPr>
      </w:pPr>
    </w:p>
    <w:p w14:paraId="70652027" w14:textId="77777777" w:rsidR="00FD3EB0" w:rsidRPr="00DF7A5C" w:rsidRDefault="00FD3EB0" w:rsidP="00FD3EB0">
      <w:pPr>
        <w:spacing w:after="60" w:line="280" w:lineRule="atLeast"/>
        <w:rPr>
          <w:rFonts w:ascii="Verdana" w:hAnsi="Verdana"/>
          <w:sz w:val="20"/>
          <w:szCs w:val="20"/>
          <w:lang w:val="el-GR"/>
        </w:rPr>
      </w:pPr>
    </w:p>
    <w:p w14:paraId="728F70CD"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rPr>
        <w:t>FAX</w:t>
      </w:r>
      <w:r w:rsidRPr="00DF7A5C">
        <w:rPr>
          <w:rFonts w:ascii="Verdana" w:hAnsi="Verdana"/>
          <w:sz w:val="20"/>
          <w:szCs w:val="20"/>
          <w:lang w:val="el-GR"/>
        </w:rPr>
        <w:t xml:space="preserve">: _________________ </w:t>
      </w:r>
      <w:r w:rsidRPr="00DF7A5C">
        <w:rPr>
          <w:rFonts w:ascii="Verdana" w:hAnsi="Verdana"/>
          <w:sz w:val="20"/>
          <w:szCs w:val="20"/>
        </w:rPr>
        <w:t>E</w:t>
      </w:r>
      <w:r w:rsidRPr="00DF7A5C">
        <w:rPr>
          <w:rFonts w:ascii="Verdana" w:hAnsi="Verdana"/>
          <w:sz w:val="20"/>
          <w:szCs w:val="20"/>
          <w:lang w:val="el-GR"/>
        </w:rPr>
        <w:t>-</w:t>
      </w:r>
      <w:r w:rsidRPr="00DF7A5C">
        <w:rPr>
          <w:rFonts w:ascii="Verdana" w:hAnsi="Verdana"/>
          <w:sz w:val="20"/>
          <w:szCs w:val="20"/>
        </w:rPr>
        <w:t>MAIL</w:t>
      </w:r>
      <w:r w:rsidRPr="00DF7A5C">
        <w:rPr>
          <w:rFonts w:ascii="Verdana" w:hAnsi="Verdana"/>
          <w:sz w:val="20"/>
          <w:szCs w:val="20"/>
          <w:lang w:val="el-GR"/>
        </w:rPr>
        <w:t>: ________________________________________</w:t>
      </w:r>
    </w:p>
    <w:p w14:paraId="03E75366" w14:textId="77777777" w:rsidR="00FD3EB0" w:rsidRPr="00DF7A5C" w:rsidRDefault="00FD3EB0" w:rsidP="00FD3EB0">
      <w:pPr>
        <w:spacing w:after="60" w:line="280" w:lineRule="atLeast"/>
        <w:rPr>
          <w:rFonts w:ascii="Verdana" w:hAnsi="Verdana"/>
          <w:sz w:val="20"/>
          <w:szCs w:val="20"/>
          <w:lang w:val="el-GR"/>
        </w:rPr>
      </w:pPr>
    </w:p>
    <w:p w14:paraId="5C772B52" w14:textId="77777777" w:rsidR="00FD3EB0" w:rsidRPr="00DF7A5C" w:rsidRDefault="00FD3EB0" w:rsidP="00FD3EB0">
      <w:pPr>
        <w:spacing w:after="60" w:line="280" w:lineRule="atLeast"/>
        <w:rPr>
          <w:rFonts w:ascii="Verdana" w:hAnsi="Verdana"/>
          <w:sz w:val="20"/>
          <w:szCs w:val="20"/>
          <w:lang w:val="el-GR"/>
        </w:rPr>
      </w:pPr>
    </w:p>
    <w:p w14:paraId="62C5DCA0" w14:textId="77777777" w:rsidR="00FD3EB0" w:rsidRPr="00DF7A5C"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ΤΙΤΛΟΣ ΕΙΣΗΓΗΣΗΣ:</w:t>
      </w:r>
    </w:p>
    <w:p w14:paraId="5BADDF48" w14:textId="77777777" w:rsidR="00FD3EB0" w:rsidRPr="00DF7A5C" w:rsidRDefault="00FD3EB0" w:rsidP="00FD3EB0">
      <w:pPr>
        <w:spacing w:after="60" w:line="280" w:lineRule="atLeast"/>
        <w:rPr>
          <w:rFonts w:ascii="Verdana" w:hAnsi="Verdana"/>
          <w:sz w:val="20"/>
          <w:szCs w:val="20"/>
          <w:lang w:val="el-GR"/>
        </w:rPr>
      </w:pPr>
    </w:p>
    <w:p w14:paraId="385BC258" w14:textId="77777777" w:rsidR="00FD3EB0" w:rsidRDefault="00FD3EB0" w:rsidP="00FD3EB0">
      <w:pPr>
        <w:spacing w:after="60" w:line="280" w:lineRule="atLeast"/>
        <w:rPr>
          <w:rFonts w:ascii="Verdana" w:hAnsi="Verdana"/>
          <w:sz w:val="20"/>
          <w:szCs w:val="20"/>
          <w:lang w:val="el-GR"/>
        </w:rPr>
      </w:pPr>
      <w:r w:rsidRPr="00DF7A5C">
        <w:rPr>
          <w:rFonts w:ascii="Verdana" w:hAnsi="Verdana"/>
          <w:sz w:val="20"/>
          <w:szCs w:val="20"/>
          <w:lang w:val="el-GR"/>
        </w:rPr>
        <w:t xml:space="preserve">_____________________________________________________________________ </w:t>
      </w:r>
    </w:p>
    <w:p w14:paraId="333B871B" w14:textId="77777777" w:rsidR="00DF7A5C" w:rsidRDefault="00DF7A5C" w:rsidP="00FD3EB0">
      <w:pPr>
        <w:spacing w:after="60" w:line="280" w:lineRule="atLeast"/>
        <w:rPr>
          <w:rFonts w:ascii="Verdana" w:hAnsi="Verdana"/>
          <w:sz w:val="20"/>
          <w:szCs w:val="20"/>
          <w:lang w:val="el-GR"/>
        </w:rPr>
      </w:pPr>
    </w:p>
    <w:p w14:paraId="0DBAE82F" w14:textId="77777777" w:rsidR="00DF7A5C" w:rsidRPr="00DF7A5C" w:rsidRDefault="00DF7A5C" w:rsidP="00DF7A5C">
      <w:pPr>
        <w:spacing w:after="60" w:line="280" w:lineRule="atLeast"/>
        <w:rPr>
          <w:rFonts w:ascii="Verdana" w:hAnsi="Verdana"/>
          <w:sz w:val="20"/>
          <w:szCs w:val="20"/>
          <w:lang w:val="el-GR"/>
        </w:rPr>
      </w:pPr>
      <w:r w:rsidRPr="00DF7A5C">
        <w:rPr>
          <w:rFonts w:ascii="Verdana" w:hAnsi="Verdana"/>
          <w:sz w:val="20"/>
          <w:szCs w:val="20"/>
          <w:lang w:val="el-GR"/>
        </w:rPr>
        <w:t xml:space="preserve">_____________________________________________________________________ </w:t>
      </w:r>
    </w:p>
    <w:p w14:paraId="566A1097" w14:textId="77777777" w:rsidR="00DF7A5C" w:rsidRPr="00DF7A5C" w:rsidRDefault="00DF7A5C" w:rsidP="00FD3EB0">
      <w:pPr>
        <w:spacing w:after="60" w:line="280" w:lineRule="atLeast"/>
        <w:rPr>
          <w:rFonts w:ascii="Verdana" w:hAnsi="Verdana"/>
          <w:sz w:val="20"/>
          <w:szCs w:val="20"/>
          <w:lang w:val="el-GR"/>
        </w:rPr>
      </w:pPr>
    </w:p>
    <w:p w14:paraId="3E0B4F91" w14:textId="77777777" w:rsidR="00FD3EB0" w:rsidRPr="00DF7A5C" w:rsidRDefault="00FD3EB0" w:rsidP="00FD3EB0">
      <w:pPr>
        <w:spacing w:after="120" w:line="280" w:lineRule="atLeast"/>
        <w:ind w:right="-2"/>
        <w:jc w:val="right"/>
        <w:rPr>
          <w:rFonts w:ascii="Verdana" w:hAnsi="Verdana"/>
          <w:sz w:val="20"/>
          <w:szCs w:val="20"/>
          <w:lang w:val="el-GR"/>
        </w:rPr>
      </w:pPr>
    </w:p>
    <w:p w14:paraId="52F837EE" w14:textId="77777777" w:rsidR="00FD3EB0" w:rsidRPr="00DF7A5C" w:rsidRDefault="00FD3EB0" w:rsidP="00FD3EB0">
      <w:pPr>
        <w:spacing w:after="120" w:line="280" w:lineRule="atLeast"/>
        <w:ind w:right="-2" w:hanging="426"/>
        <w:jc w:val="right"/>
        <w:rPr>
          <w:rFonts w:ascii="Verdana" w:hAnsi="Verdana"/>
          <w:sz w:val="20"/>
          <w:szCs w:val="20"/>
          <w:lang w:val="el-GR"/>
        </w:rPr>
      </w:pPr>
    </w:p>
    <w:p w14:paraId="17867F87" w14:textId="6AD412EC" w:rsidR="00FD3EB0" w:rsidRPr="00DF7A5C" w:rsidRDefault="00FD3EB0" w:rsidP="00F5704F">
      <w:pPr>
        <w:spacing w:after="60" w:line="280" w:lineRule="atLeast"/>
        <w:ind w:right="-2" w:hanging="426"/>
        <w:contextualSpacing/>
        <w:jc w:val="right"/>
        <w:rPr>
          <w:rFonts w:ascii="Verdana" w:hAnsi="Verdana"/>
          <w:sz w:val="16"/>
          <w:szCs w:val="16"/>
          <w:lang w:val="el-GR"/>
        </w:rPr>
      </w:pPr>
      <w:r w:rsidRPr="00DF7A5C">
        <w:rPr>
          <w:rFonts w:ascii="Verdana" w:hAnsi="Verdana"/>
          <w:sz w:val="16"/>
          <w:szCs w:val="16"/>
          <w:lang w:val="el-GR"/>
        </w:rPr>
        <w:t xml:space="preserve"> _</w:t>
      </w:r>
      <w:r w:rsidR="00F5704F" w:rsidRPr="00F73A8D">
        <w:rPr>
          <w:rFonts w:ascii="Verdana" w:hAnsi="Verdana"/>
          <w:sz w:val="16"/>
          <w:szCs w:val="16"/>
          <w:lang w:val="el-GR"/>
        </w:rPr>
        <w:t>__</w:t>
      </w:r>
      <w:r w:rsidRPr="00DF7A5C">
        <w:rPr>
          <w:rFonts w:ascii="Verdana" w:hAnsi="Verdana"/>
          <w:sz w:val="16"/>
          <w:szCs w:val="16"/>
          <w:lang w:val="el-GR"/>
        </w:rPr>
        <w:t xml:space="preserve">__ / </w:t>
      </w:r>
      <w:r w:rsidR="00F5704F" w:rsidRPr="00F73A8D">
        <w:rPr>
          <w:rFonts w:ascii="Verdana" w:hAnsi="Verdana"/>
          <w:sz w:val="16"/>
          <w:szCs w:val="16"/>
          <w:lang w:val="el-GR"/>
        </w:rPr>
        <w:t>________________</w:t>
      </w:r>
      <w:r w:rsidRPr="00DF7A5C">
        <w:rPr>
          <w:rFonts w:ascii="Verdana" w:hAnsi="Verdana"/>
          <w:sz w:val="16"/>
          <w:szCs w:val="16"/>
          <w:lang w:val="el-GR"/>
        </w:rPr>
        <w:t>___ / 201</w:t>
      </w:r>
      <w:r w:rsidR="00A033FE">
        <w:rPr>
          <w:rFonts w:ascii="Verdana" w:hAnsi="Verdana"/>
          <w:sz w:val="16"/>
          <w:szCs w:val="16"/>
          <w:lang w:val="el-GR"/>
        </w:rPr>
        <w:t>7</w:t>
      </w:r>
    </w:p>
    <w:p w14:paraId="1DD71E42" w14:textId="77777777" w:rsidR="00F5704F" w:rsidRPr="00DF7A5C" w:rsidRDefault="00F5704F" w:rsidP="00F5704F">
      <w:pPr>
        <w:spacing w:after="60" w:line="280" w:lineRule="atLeast"/>
        <w:ind w:right="-2" w:hanging="426"/>
        <w:contextualSpacing/>
        <w:jc w:val="right"/>
        <w:rPr>
          <w:rFonts w:ascii="Verdana" w:hAnsi="Verdana"/>
          <w:sz w:val="18"/>
          <w:szCs w:val="18"/>
          <w:lang w:val="el-GR"/>
        </w:rPr>
      </w:pPr>
    </w:p>
    <w:p w14:paraId="60B09700" w14:textId="77777777" w:rsidR="00F5704F" w:rsidRPr="00DF7A5C" w:rsidRDefault="00F5704F" w:rsidP="00F5704F">
      <w:pPr>
        <w:spacing w:after="60" w:line="280" w:lineRule="atLeast"/>
        <w:ind w:right="-2" w:hanging="426"/>
        <w:contextualSpacing/>
        <w:jc w:val="right"/>
        <w:rPr>
          <w:rFonts w:ascii="Verdana" w:hAnsi="Verdana"/>
          <w:sz w:val="18"/>
          <w:szCs w:val="18"/>
          <w:lang w:val="el-GR"/>
        </w:rPr>
      </w:pPr>
    </w:p>
    <w:p w14:paraId="719DD0B6" w14:textId="77777777" w:rsidR="00FD3EB0" w:rsidRPr="00DF7A5C" w:rsidRDefault="00FD3EB0" w:rsidP="00F5704F">
      <w:pPr>
        <w:spacing w:after="60" w:line="280" w:lineRule="atLeast"/>
        <w:ind w:right="-2" w:hanging="426"/>
        <w:contextualSpacing/>
        <w:jc w:val="right"/>
        <w:rPr>
          <w:rFonts w:ascii="Verdana" w:hAnsi="Verdana"/>
          <w:sz w:val="18"/>
          <w:szCs w:val="18"/>
          <w:lang w:val="el-GR"/>
        </w:rPr>
      </w:pPr>
      <w:r w:rsidRPr="00DF7A5C">
        <w:rPr>
          <w:rFonts w:ascii="Verdana" w:hAnsi="Verdana"/>
          <w:sz w:val="18"/>
          <w:szCs w:val="18"/>
          <w:lang w:val="el-GR"/>
        </w:rPr>
        <w:t>Ο ΔΗΛΩΝ</w:t>
      </w:r>
    </w:p>
    <w:p w14:paraId="4E5CBDAB" w14:textId="77777777" w:rsidR="00F5704F" w:rsidRPr="00DF7A5C" w:rsidRDefault="00F5704F" w:rsidP="00F5704F">
      <w:pPr>
        <w:spacing w:after="60" w:line="280" w:lineRule="atLeast"/>
        <w:ind w:right="-2" w:hanging="426"/>
        <w:contextualSpacing/>
        <w:jc w:val="right"/>
        <w:rPr>
          <w:rFonts w:ascii="Verdana" w:hAnsi="Verdana"/>
          <w:sz w:val="18"/>
          <w:szCs w:val="18"/>
          <w:lang w:val="el-GR"/>
        </w:rPr>
      </w:pPr>
    </w:p>
    <w:p w14:paraId="56E52428" w14:textId="77777777" w:rsidR="00F5704F" w:rsidRPr="00DF7A5C" w:rsidRDefault="00F5704F" w:rsidP="00F5704F">
      <w:pPr>
        <w:spacing w:after="60" w:line="280" w:lineRule="atLeast"/>
        <w:ind w:right="-2" w:hanging="426"/>
        <w:contextualSpacing/>
        <w:jc w:val="right"/>
        <w:rPr>
          <w:rFonts w:ascii="Verdana" w:hAnsi="Verdana"/>
          <w:sz w:val="18"/>
          <w:szCs w:val="18"/>
          <w:lang w:val="el-GR"/>
        </w:rPr>
      </w:pPr>
    </w:p>
    <w:p w14:paraId="2FA906F9" w14:textId="77777777" w:rsidR="00FD3EB0" w:rsidRPr="00DF7A5C" w:rsidRDefault="00FD3EB0" w:rsidP="00F5704F">
      <w:pPr>
        <w:spacing w:after="60" w:line="280" w:lineRule="atLeast"/>
        <w:ind w:right="-2" w:hanging="426"/>
        <w:contextualSpacing/>
        <w:jc w:val="right"/>
        <w:rPr>
          <w:rFonts w:ascii="Verdana" w:hAnsi="Verdana"/>
          <w:sz w:val="18"/>
          <w:szCs w:val="18"/>
          <w:lang w:val="el-GR"/>
        </w:rPr>
      </w:pPr>
      <w:r w:rsidRPr="00DF7A5C">
        <w:rPr>
          <w:rFonts w:ascii="Verdana" w:hAnsi="Verdana"/>
          <w:noProof/>
          <w:sz w:val="18"/>
          <w:szCs w:val="18"/>
          <w:lang w:val="el-GR" w:eastAsia="el-GR"/>
        </w:rPr>
        <w:drawing>
          <wp:anchor distT="36576" distB="36576" distL="36576" distR="36576" simplePos="0" relativeHeight="251659264" behindDoc="0" locked="0" layoutInCell="1" allowOverlap="1" wp14:anchorId="478BEC5F" wp14:editId="5DF7CE61">
            <wp:simplePos x="0" y="0"/>
            <wp:positionH relativeFrom="column">
              <wp:posOffset>968375</wp:posOffset>
            </wp:positionH>
            <wp:positionV relativeFrom="paragraph">
              <wp:posOffset>9773920</wp:posOffset>
            </wp:positionV>
            <wp:extent cx="575945" cy="515620"/>
            <wp:effectExtent l="0" t="0" r="0" b="0"/>
            <wp:wrapNone/>
            <wp:docPr id="1" name="Εικόνα 1" descr="ΚΒΕ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ΒΕ_LOGO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 cy="5156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27D3C47" w14:textId="77777777" w:rsidR="00FD3EB0" w:rsidRPr="00DF7A5C" w:rsidRDefault="00FD3EB0" w:rsidP="00F5704F">
      <w:pPr>
        <w:spacing w:after="60" w:line="280" w:lineRule="atLeast"/>
        <w:ind w:right="-2" w:hanging="426"/>
        <w:contextualSpacing/>
        <w:jc w:val="right"/>
        <w:rPr>
          <w:rFonts w:ascii="Verdana" w:hAnsi="Verdana"/>
          <w:sz w:val="18"/>
          <w:szCs w:val="18"/>
          <w:lang w:val="el-GR"/>
        </w:rPr>
      </w:pPr>
      <w:r w:rsidRPr="00DF7A5C">
        <w:rPr>
          <w:rFonts w:ascii="Verdana" w:hAnsi="Verdana"/>
          <w:sz w:val="18"/>
          <w:szCs w:val="18"/>
          <w:lang w:val="el-GR"/>
        </w:rPr>
        <w:t>______</w:t>
      </w:r>
      <w:r w:rsidR="00F5704F" w:rsidRPr="00F73A8D">
        <w:rPr>
          <w:rFonts w:ascii="Verdana" w:hAnsi="Verdana"/>
          <w:sz w:val="18"/>
          <w:szCs w:val="18"/>
          <w:lang w:val="el-GR"/>
        </w:rPr>
        <w:t>______</w:t>
      </w:r>
      <w:r w:rsidRPr="00DF7A5C">
        <w:rPr>
          <w:rFonts w:ascii="Verdana" w:hAnsi="Verdana"/>
          <w:sz w:val="18"/>
          <w:szCs w:val="18"/>
          <w:lang w:val="el-GR"/>
        </w:rPr>
        <w:t>___________</w:t>
      </w:r>
    </w:p>
    <w:p w14:paraId="197E1DA7" w14:textId="77777777" w:rsidR="00FD3EB0" w:rsidRPr="00DF7A5C" w:rsidRDefault="00FD3EB0" w:rsidP="00F5704F">
      <w:pPr>
        <w:spacing w:after="60" w:line="280" w:lineRule="atLeast"/>
        <w:ind w:right="-2" w:hanging="426"/>
        <w:contextualSpacing/>
        <w:jc w:val="right"/>
        <w:rPr>
          <w:rFonts w:ascii="Verdana" w:hAnsi="Verdana"/>
          <w:i/>
          <w:sz w:val="18"/>
          <w:szCs w:val="18"/>
          <w:lang w:val="el-GR"/>
        </w:rPr>
      </w:pPr>
      <w:r w:rsidRPr="00DF7A5C">
        <w:rPr>
          <w:rFonts w:ascii="Verdana" w:hAnsi="Verdana"/>
          <w:i/>
          <w:sz w:val="18"/>
          <w:szCs w:val="18"/>
          <w:lang w:val="el-GR"/>
        </w:rPr>
        <w:t>(Υπογραφή)</w:t>
      </w:r>
    </w:p>
    <w:p w14:paraId="16444971" w14:textId="77777777" w:rsidR="00FD3EB0" w:rsidRPr="00DF7A5C" w:rsidRDefault="00FD3EB0" w:rsidP="00FD3EB0">
      <w:pPr>
        <w:spacing w:after="120" w:line="280" w:lineRule="atLeast"/>
        <w:ind w:right="-2"/>
        <w:jc w:val="both"/>
        <w:rPr>
          <w:rFonts w:ascii="Verdana" w:hAnsi="Verdana"/>
          <w:sz w:val="20"/>
          <w:szCs w:val="20"/>
          <w:lang w:val="el-GR"/>
        </w:rPr>
      </w:pPr>
      <w:r w:rsidRPr="00DF7A5C">
        <w:rPr>
          <w:rFonts w:ascii="Verdana" w:hAnsi="Verdana"/>
          <w:sz w:val="20"/>
          <w:szCs w:val="20"/>
          <w:lang w:val="el-GR"/>
        </w:rPr>
        <w:br w:type="page"/>
      </w:r>
    </w:p>
    <w:p w14:paraId="54C24040" w14:textId="77777777" w:rsidR="00FD3EB0" w:rsidRPr="00DF7A5C" w:rsidRDefault="00FD3EB0" w:rsidP="00FD3EB0">
      <w:pPr>
        <w:spacing w:after="120" w:line="280" w:lineRule="atLeast"/>
        <w:ind w:right="-2" w:hanging="426"/>
        <w:jc w:val="both"/>
        <w:rPr>
          <w:rFonts w:ascii="Verdana" w:hAnsi="Verdana"/>
          <w:sz w:val="20"/>
          <w:szCs w:val="20"/>
          <w:lang w:val="el-GR"/>
        </w:rPr>
      </w:pPr>
      <w:r w:rsidRPr="00DF7A5C">
        <w:rPr>
          <w:rFonts w:ascii="Verdana" w:hAnsi="Verdana"/>
          <w:sz w:val="20"/>
          <w:szCs w:val="20"/>
          <w:lang w:val="el-GR"/>
        </w:rPr>
        <w:lastRenderedPageBreak/>
        <w:t>Σε περίπτωση αποδοχής πρέπει να γνωρίζετε ότι:</w:t>
      </w:r>
    </w:p>
    <w:p w14:paraId="3B27CD0A" w14:textId="77777777" w:rsidR="00FD3EB0" w:rsidRPr="00DF7A5C" w:rsidRDefault="00FD3EB0" w:rsidP="00FD3EB0">
      <w:pPr>
        <w:spacing w:after="120" w:line="280" w:lineRule="atLeast"/>
        <w:ind w:right="-2"/>
        <w:jc w:val="both"/>
        <w:rPr>
          <w:rFonts w:ascii="Verdana" w:hAnsi="Verdana"/>
          <w:sz w:val="20"/>
          <w:szCs w:val="20"/>
          <w:lang w:val="el-GR"/>
        </w:rPr>
      </w:pPr>
    </w:p>
    <w:p w14:paraId="00F1C0CB" w14:textId="356622A8" w:rsidR="00867FCA" w:rsidRPr="00867FCA" w:rsidRDefault="00867FCA" w:rsidP="002731F9">
      <w:pPr>
        <w:widowControl w:val="0"/>
        <w:numPr>
          <w:ilvl w:val="0"/>
          <w:numId w:val="1"/>
        </w:numPr>
        <w:autoSpaceDE w:val="0"/>
        <w:autoSpaceDN w:val="0"/>
        <w:adjustRightInd w:val="0"/>
        <w:spacing w:after="240" w:line="280" w:lineRule="atLeast"/>
        <w:ind w:left="283" w:right="140" w:hanging="425"/>
        <w:jc w:val="both"/>
        <w:rPr>
          <w:rFonts w:ascii="Verdana" w:hAnsi="Verdana" w:cs="Arial"/>
          <w:sz w:val="20"/>
          <w:szCs w:val="20"/>
          <w:lang w:val="el-GR"/>
        </w:rPr>
      </w:pPr>
      <w:r w:rsidRPr="00867FCA">
        <w:rPr>
          <w:rFonts w:ascii="Verdana" w:hAnsi="Verdana"/>
          <w:sz w:val="20"/>
          <w:szCs w:val="20"/>
          <w:lang w:val="el-GR"/>
        </w:rPr>
        <w:t xml:space="preserve">Οι δηλώσεις συμμετοχής πρέπει να </w:t>
      </w:r>
      <w:r w:rsidRPr="00867FCA">
        <w:rPr>
          <w:rFonts w:ascii="Verdana" w:hAnsi="Verdana" w:cs="Arial"/>
          <w:i/>
          <w:sz w:val="20"/>
          <w:szCs w:val="20"/>
          <w:lang w:val="el-GR"/>
        </w:rPr>
        <w:t>αποσταλούν</w:t>
      </w:r>
      <w:r w:rsidRPr="00867FCA">
        <w:rPr>
          <w:rFonts w:ascii="Verdana" w:hAnsi="Verdana"/>
          <w:sz w:val="20"/>
          <w:szCs w:val="20"/>
          <w:lang w:val="el-GR"/>
        </w:rPr>
        <w:t xml:space="preserve"> μ</w:t>
      </w:r>
      <w:r w:rsidR="00FD3EB0" w:rsidRPr="00867FCA">
        <w:rPr>
          <w:rFonts w:ascii="Verdana" w:hAnsi="Verdana"/>
          <w:sz w:val="20"/>
          <w:szCs w:val="20"/>
          <w:lang w:val="el-GR"/>
        </w:rPr>
        <w:t xml:space="preserve">έχρι </w:t>
      </w:r>
      <w:r w:rsidR="008573BE">
        <w:rPr>
          <w:rFonts w:ascii="Verdana" w:hAnsi="Verdana"/>
          <w:b/>
          <w:sz w:val="20"/>
          <w:szCs w:val="20"/>
          <w:lang w:val="el-GR"/>
        </w:rPr>
        <w:t>3</w:t>
      </w:r>
      <w:r w:rsidR="00A306F9">
        <w:rPr>
          <w:rFonts w:ascii="Verdana" w:hAnsi="Verdana"/>
          <w:b/>
          <w:sz w:val="20"/>
          <w:szCs w:val="20"/>
          <w:lang w:val="el-GR"/>
        </w:rPr>
        <w:t xml:space="preserve">0 </w:t>
      </w:r>
      <w:r w:rsidR="008573BE">
        <w:rPr>
          <w:rFonts w:ascii="Verdana" w:hAnsi="Verdana"/>
          <w:b/>
          <w:sz w:val="20"/>
          <w:szCs w:val="20"/>
          <w:lang w:val="el-GR"/>
        </w:rPr>
        <w:t>Αυγούστου</w:t>
      </w:r>
      <w:r w:rsidR="00A306F9">
        <w:rPr>
          <w:rFonts w:ascii="Verdana" w:hAnsi="Verdana"/>
          <w:b/>
          <w:sz w:val="20"/>
          <w:szCs w:val="20"/>
          <w:lang w:val="el-GR"/>
        </w:rPr>
        <w:t xml:space="preserve"> </w:t>
      </w:r>
      <w:r w:rsidR="00FD3EB0" w:rsidRPr="00867FCA">
        <w:rPr>
          <w:rFonts w:ascii="Verdana" w:hAnsi="Verdana"/>
          <w:b/>
          <w:sz w:val="20"/>
          <w:szCs w:val="20"/>
          <w:lang w:val="el-GR"/>
        </w:rPr>
        <w:t>201</w:t>
      </w:r>
      <w:r w:rsidR="008573BE">
        <w:rPr>
          <w:rFonts w:ascii="Verdana" w:hAnsi="Verdana"/>
          <w:b/>
          <w:sz w:val="20"/>
          <w:szCs w:val="20"/>
          <w:lang w:val="el-GR"/>
        </w:rPr>
        <w:t>7</w:t>
      </w:r>
      <w:r w:rsidR="00FD3EB0" w:rsidRPr="00867FCA">
        <w:rPr>
          <w:rFonts w:ascii="Verdana" w:hAnsi="Verdana"/>
          <w:b/>
          <w:sz w:val="20"/>
          <w:szCs w:val="20"/>
          <w:lang w:val="el-GR"/>
        </w:rPr>
        <w:t xml:space="preserve"> </w:t>
      </w:r>
      <w:r w:rsidR="00FD3EB0" w:rsidRPr="00867FCA">
        <w:rPr>
          <w:rFonts w:ascii="Verdana" w:hAnsi="Verdana"/>
          <w:sz w:val="20"/>
          <w:szCs w:val="20"/>
          <w:lang w:val="el-GR"/>
        </w:rPr>
        <w:t xml:space="preserve">(εγγράφως ή με </w:t>
      </w:r>
      <w:r w:rsidR="00FD3EB0" w:rsidRPr="00867FCA">
        <w:rPr>
          <w:rFonts w:ascii="Verdana" w:hAnsi="Verdana"/>
          <w:sz w:val="20"/>
          <w:szCs w:val="20"/>
        </w:rPr>
        <w:t>e</w:t>
      </w:r>
      <w:r w:rsidR="00FD3EB0" w:rsidRPr="00867FCA">
        <w:rPr>
          <w:rFonts w:ascii="Verdana" w:hAnsi="Verdana"/>
          <w:sz w:val="20"/>
          <w:szCs w:val="20"/>
          <w:lang w:val="el-GR"/>
        </w:rPr>
        <w:t>-</w:t>
      </w:r>
      <w:r w:rsidR="00FD3EB0" w:rsidRPr="00867FCA">
        <w:rPr>
          <w:rFonts w:ascii="Verdana" w:hAnsi="Verdana"/>
          <w:sz w:val="20"/>
          <w:szCs w:val="20"/>
        </w:rPr>
        <w:t>mail</w:t>
      </w:r>
      <w:r w:rsidR="00FD3EB0" w:rsidRPr="00867FCA">
        <w:rPr>
          <w:rFonts w:ascii="Verdana" w:hAnsi="Verdana"/>
          <w:sz w:val="20"/>
          <w:szCs w:val="20"/>
          <w:lang w:val="el-GR"/>
        </w:rPr>
        <w:t xml:space="preserve">) συνοδευόμενες </w:t>
      </w:r>
      <w:r w:rsidR="00F5704F" w:rsidRPr="00867FCA">
        <w:rPr>
          <w:rFonts w:ascii="Verdana" w:hAnsi="Verdana"/>
          <w:sz w:val="20"/>
          <w:szCs w:val="20"/>
          <w:lang w:val="el-GR"/>
        </w:rPr>
        <w:t xml:space="preserve">από την περίληψη της εισήγησης (από 300 έως 600 λέξεις). Δηλώσεις χωρίς περίληψη δεν θα ληφθούν υπόψη. </w:t>
      </w:r>
      <w:r w:rsidRPr="00867FCA">
        <w:rPr>
          <w:rFonts w:ascii="Verdana" w:hAnsi="Verdana"/>
          <w:sz w:val="20"/>
          <w:szCs w:val="20"/>
          <w:lang w:val="el-GR"/>
        </w:rPr>
        <w:t xml:space="preserve">Οι εισηγήσεις μπορούν να εκφωνηθούν στα Ελληνικά ή και στα Αγγλικά και δεν θα πρέπει να υπερβαίνουν τα 20 λεπτά. </w:t>
      </w:r>
    </w:p>
    <w:p w14:paraId="557DDC26" w14:textId="08392DF9" w:rsidR="00867FCA" w:rsidRPr="00C17FA9" w:rsidRDefault="00867FCA" w:rsidP="002731F9">
      <w:pPr>
        <w:widowControl w:val="0"/>
        <w:numPr>
          <w:ilvl w:val="0"/>
          <w:numId w:val="1"/>
        </w:numPr>
        <w:autoSpaceDE w:val="0"/>
        <w:autoSpaceDN w:val="0"/>
        <w:adjustRightInd w:val="0"/>
        <w:spacing w:after="240" w:line="280" w:lineRule="atLeast"/>
        <w:ind w:left="283" w:right="140" w:hanging="425"/>
        <w:jc w:val="both"/>
        <w:rPr>
          <w:rFonts w:ascii="Verdana" w:hAnsi="Verdana" w:cs="Arial"/>
          <w:sz w:val="20"/>
          <w:szCs w:val="20"/>
          <w:lang w:val="el-GR"/>
        </w:rPr>
      </w:pPr>
      <w:r w:rsidRPr="00C17FA9">
        <w:rPr>
          <w:rFonts w:ascii="Verdana" w:hAnsi="Verdana" w:cs="Arial"/>
          <w:sz w:val="20"/>
          <w:szCs w:val="20"/>
          <w:lang w:val="el-GR"/>
        </w:rPr>
        <w:t xml:space="preserve">Οι εργασίες του </w:t>
      </w:r>
      <w:r w:rsidR="008573BE" w:rsidRPr="00C17FA9">
        <w:rPr>
          <w:rFonts w:ascii="Verdana" w:hAnsi="Verdana"/>
          <w:sz w:val="20"/>
          <w:szCs w:val="20"/>
          <w:lang w:val="el-GR"/>
        </w:rPr>
        <w:t>Δεύτερου</w:t>
      </w:r>
      <w:r w:rsidRPr="00C17FA9">
        <w:rPr>
          <w:rFonts w:ascii="Verdana" w:hAnsi="Verdana"/>
          <w:sz w:val="20"/>
          <w:szCs w:val="20"/>
          <w:lang w:val="el-GR"/>
        </w:rPr>
        <w:t xml:space="preserve"> Διεθνούς Επιστημονικού Εργαστηρίου</w:t>
      </w:r>
      <w:r w:rsidRPr="00C17FA9">
        <w:rPr>
          <w:rFonts w:ascii="Verdana" w:hAnsi="Verdana" w:cs="Arial"/>
          <w:sz w:val="20"/>
          <w:szCs w:val="20"/>
          <w:lang w:val="el-GR"/>
        </w:rPr>
        <w:t xml:space="preserve"> θα ξεκινήσουν το </w:t>
      </w:r>
      <w:r w:rsidR="00C17FA9" w:rsidRPr="00C17FA9">
        <w:rPr>
          <w:rFonts w:ascii="Verdana" w:hAnsi="Verdana" w:cs="Arial"/>
          <w:sz w:val="20"/>
          <w:szCs w:val="20"/>
          <w:lang w:val="el-GR"/>
        </w:rPr>
        <w:t>πρωί του Σαββάτου 9</w:t>
      </w:r>
      <w:r w:rsidRPr="00C17FA9">
        <w:rPr>
          <w:rFonts w:ascii="Verdana" w:hAnsi="Verdana" w:cs="Arial"/>
          <w:sz w:val="20"/>
          <w:szCs w:val="20"/>
          <w:lang w:val="el-GR"/>
        </w:rPr>
        <w:t xml:space="preserve"> Δεκεμβρίου 201</w:t>
      </w:r>
      <w:r w:rsidR="008573BE" w:rsidRPr="00C17FA9">
        <w:rPr>
          <w:rFonts w:ascii="Verdana" w:hAnsi="Verdana" w:cs="Arial"/>
          <w:sz w:val="20"/>
          <w:szCs w:val="20"/>
          <w:lang w:val="el-GR"/>
        </w:rPr>
        <w:t>7</w:t>
      </w:r>
      <w:r w:rsidRPr="00C17FA9">
        <w:rPr>
          <w:rFonts w:ascii="Verdana" w:hAnsi="Verdana" w:cs="Arial"/>
          <w:sz w:val="20"/>
          <w:szCs w:val="20"/>
          <w:lang w:val="el-GR"/>
        </w:rPr>
        <w:t xml:space="preserve"> και θα λήξουν το </w:t>
      </w:r>
      <w:r w:rsidR="00C17FA9" w:rsidRPr="00C17FA9">
        <w:rPr>
          <w:rFonts w:ascii="Verdana" w:hAnsi="Verdana" w:cs="Arial"/>
          <w:sz w:val="20"/>
          <w:szCs w:val="20"/>
          <w:lang w:val="el-GR"/>
        </w:rPr>
        <w:t>απόγευμα της Κυριακής 10</w:t>
      </w:r>
      <w:r w:rsidR="008573BE" w:rsidRPr="00C17FA9">
        <w:rPr>
          <w:rFonts w:ascii="Verdana" w:hAnsi="Verdana" w:cs="Arial"/>
          <w:sz w:val="20"/>
          <w:szCs w:val="20"/>
          <w:lang w:val="el-GR"/>
        </w:rPr>
        <w:t xml:space="preserve"> </w:t>
      </w:r>
      <w:r w:rsidRPr="00C17FA9">
        <w:rPr>
          <w:rFonts w:ascii="Verdana" w:hAnsi="Verdana" w:cs="Arial"/>
          <w:sz w:val="20"/>
          <w:szCs w:val="20"/>
          <w:lang w:val="el-GR"/>
        </w:rPr>
        <w:t>Δεκεμβρίου 201</w:t>
      </w:r>
      <w:r w:rsidR="008573BE" w:rsidRPr="00C17FA9">
        <w:rPr>
          <w:rFonts w:ascii="Verdana" w:hAnsi="Verdana" w:cs="Arial"/>
          <w:sz w:val="20"/>
          <w:szCs w:val="20"/>
          <w:lang w:val="el-GR"/>
        </w:rPr>
        <w:t>7</w:t>
      </w:r>
      <w:r w:rsidRPr="00C17FA9">
        <w:rPr>
          <w:rFonts w:ascii="Verdana" w:hAnsi="Verdana" w:cs="Arial"/>
          <w:sz w:val="20"/>
          <w:szCs w:val="20"/>
          <w:lang w:val="el-GR"/>
        </w:rPr>
        <w:t xml:space="preserve">. </w:t>
      </w:r>
    </w:p>
    <w:p w14:paraId="587384AE" w14:textId="08D14C58" w:rsidR="00FD3EB0" w:rsidRPr="00867FCA" w:rsidRDefault="00FD3EB0" w:rsidP="00FD3EB0">
      <w:pPr>
        <w:numPr>
          <w:ilvl w:val="0"/>
          <w:numId w:val="1"/>
        </w:numPr>
        <w:spacing w:after="240" w:line="280" w:lineRule="atLeast"/>
        <w:ind w:left="283" w:hanging="425"/>
        <w:jc w:val="both"/>
        <w:rPr>
          <w:rFonts w:ascii="Verdana" w:hAnsi="Verdana"/>
          <w:sz w:val="20"/>
          <w:szCs w:val="20"/>
          <w:lang w:val="el-GR"/>
        </w:rPr>
      </w:pPr>
      <w:r w:rsidRPr="00867FCA">
        <w:rPr>
          <w:rFonts w:ascii="Verdana" w:hAnsi="Verdana"/>
          <w:sz w:val="20"/>
          <w:szCs w:val="20"/>
          <w:lang w:val="el-GR"/>
        </w:rPr>
        <w:t>Μέχρι 31 ΜΑΙΟΥ 201</w:t>
      </w:r>
      <w:r w:rsidR="008573BE">
        <w:rPr>
          <w:rFonts w:ascii="Verdana" w:hAnsi="Verdana"/>
          <w:sz w:val="20"/>
          <w:szCs w:val="20"/>
          <w:lang w:val="el-GR"/>
        </w:rPr>
        <w:t>8</w:t>
      </w:r>
      <w:r w:rsidRPr="00867FCA">
        <w:rPr>
          <w:rFonts w:ascii="Verdana" w:hAnsi="Verdana"/>
          <w:sz w:val="20"/>
          <w:szCs w:val="20"/>
          <w:lang w:val="el-GR"/>
        </w:rPr>
        <w:t xml:space="preserve"> πρέπει να παραδοθούν οι τελικές εισηγήσεις για την έκδοση των Πρακτικών.</w:t>
      </w:r>
    </w:p>
    <w:p w14:paraId="62B5FB93" w14:textId="77777777" w:rsidR="00F5704F" w:rsidRPr="00867FCA" w:rsidRDefault="00F5704F" w:rsidP="00F5704F">
      <w:pPr>
        <w:pStyle w:val="a4"/>
        <w:widowControl w:val="0"/>
        <w:numPr>
          <w:ilvl w:val="0"/>
          <w:numId w:val="1"/>
        </w:numPr>
        <w:autoSpaceDE w:val="0"/>
        <w:autoSpaceDN w:val="0"/>
        <w:adjustRightInd w:val="0"/>
        <w:spacing w:after="240"/>
        <w:ind w:left="284" w:right="140" w:hanging="426"/>
        <w:jc w:val="both"/>
        <w:rPr>
          <w:rFonts w:ascii="Verdana" w:hAnsi="Verdana" w:cs="Arial"/>
          <w:sz w:val="20"/>
          <w:szCs w:val="20"/>
          <w:lang w:val="el-GR"/>
        </w:rPr>
      </w:pPr>
      <w:r w:rsidRPr="00867FCA">
        <w:rPr>
          <w:rFonts w:ascii="Verdana" w:hAnsi="Verdana" w:cs="Arial"/>
          <w:sz w:val="20"/>
          <w:szCs w:val="20"/>
          <w:lang w:val="el-GR"/>
        </w:rPr>
        <w:t xml:space="preserve">Οι συμμετέχοντες θα πρέπει να τακτοποιήσουν οι ίδιοι την διαμονή και μετακίνηση τους. </w:t>
      </w:r>
      <w:r w:rsidRPr="00867FCA">
        <w:rPr>
          <w:rFonts w:ascii="Verdana" w:hAnsi="Verdana" w:cs="Arial"/>
          <w:sz w:val="20"/>
          <w:szCs w:val="20"/>
        </w:rPr>
        <w:t>H</w:t>
      </w:r>
      <w:r w:rsidRPr="00867FCA">
        <w:rPr>
          <w:rFonts w:ascii="Verdana" w:hAnsi="Verdana" w:cs="Arial"/>
          <w:sz w:val="20"/>
          <w:szCs w:val="20"/>
          <w:lang w:val="el-GR"/>
        </w:rPr>
        <w:t xml:space="preserve"> </w:t>
      </w:r>
      <w:r w:rsidR="00DF7A5C" w:rsidRPr="00867FCA">
        <w:rPr>
          <w:rFonts w:ascii="Verdana" w:hAnsi="Verdana" w:cs="Arial"/>
          <w:sz w:val="20"/>
          <w:szCs w:val="20"/>
          <w:lang w:val="el-GR"/>
        </w:rPr>
        <w:t xml:space="preserve">υπηρεσία της </w:t>
      </w:r>
      <w:r w:rsidRPr="00867FCA">
        <w:rPr>
          <w:rFonts w:ascii="Verdana" w:hAnsi="Verdana" w:cs="Arial"/>
          <w:sz w:val="20"/>
          <w:szCs w:val="20"/>
          <w:lang w:val="el-GR"/>
        </w:rPr>
        <w:t>Αγιορειτική</w:t>
      </w:r>
      <w:r w:rsidR="00DF7A5C" w:rsidRPr="00867FCA">
        <w:rPr>
          <w:rFonts w:ascii="Verdana" w:hAnsi="Verdana" w:cs="Arial"/>
          <w:sz w:val="20"/>
          <w:szCs w:val="20"/>
          <w:lang w:val="el-GR"/>
        </w:rPr>
        <w:t>ς</w:t>
      </w:r>
      <w:r w:rsidRPr="00867FCA">
        <w:rPr>
          <w:rFonts w:ascii="Verdana" w:hAnsi="Verdana" w:cs="Arial"/>
          <w:sz w:val="20"/>
          <w:szCs w:val="20"/>
          <w:lang w:val="el-GR"/>
        </w:rPr>
        <w:t xml:space="preserve"> Εστία</w:t>
      </w:r>
      <w:r w:rsidR="00DF7A5C" w:rsidRPr="00867FCA">
        <w:rPr>
          <w:rFonts w:ascii="Verdana" w:hAnsi="Verdana" w:cs="Arial"/>
          <w:sz w:val="20"/>
          <w:szCs w:val="20"/>
          <w:lang w:val="el-GR"/>
        </w:rPr>
        <w:t xml:space="preserve">ς, </w:t>
      </w:r>
      <w:r w:rsidR="00925626">
        <w:rPr>
          <w:rFonts w:ascii="Verdana" w:hAnsi="Verdana" w:cs="Arial"/>
          <w:sz w:val="20"/>
          <w:szCs w:val="20"/>
          <w:lang w:val="el-GR"/>
        </w:rPr>
        <w:t>εάν</w:t>
      </w:r>
      <w:r w:rsidR="00DF7A5C" w:rsidRPr="00867FCA">
        <w:rPr>
          <w:rFonts w:ascii="Verdana" w:hAnsi="Verdana" w:cs="Arial"/>
          <w:sz w:val="20"/>
          <w:szCs w:val="20"/>
          <w:lang w:val="el-GR"/>
        </w:rPr>
        <w:t xml:space="preserve"> της ζητηθεί,</w:t>
      </w:r>
      <w:r w:rsidRPr="00867FCA">
        <w:rPr>
          <w:rFonts w:ascii="Verdana" w:hAnsi="Verdana" w:cs="Arial"/>
          <w:sz w:val="20"/>
          <w:szCs w:val="20"/>
          <w:lang w:val="el-GR"/>
        </w:rPr>
        <w:t xml:space="preserve"> </w:t>
      </w:r>
      <w:r w:rsidR="00DF7A5C" w:rsidRPr="00867FCA">
        <w:rPr>
          <w:rFonts w:ascii="Verdana" w:hAnsi="Verdana" w:cs="Arial"/>
          <w:sz w:val="20"/>
          <w:szCs w:val="20"/>
          <w:lang w:val="el-GR"/>
        </w:rPr>
        <w:t xml:space="preserve">μπορεί να αποστείλει κατάλογο με ξενοδοχεία του κέντρου της Θεσσαλονίκης και τιμές που να καλύπτουν όλες τις οικονομικές δυνατότητες. </w:t>
      </w:r>
      <w:r w:rsidRPr="00867FCA">
        <w:rPr>
          <w:rFonts w:ascii="Verdana" w:hAnsi="Verdana" w:cs="Arial"/>
          <w:sz w:val="20"/>
          <w:szCs w:val="20"/>
          <w:lang w:val="el-GR"/>
        </w:rPr>
        <w:t xml:space="preserve"> </w:t>
      </w:r>
    </w:p>
    <w:p w14:paraId="7A81139C" w14:textId="77777777" w:rsidR="00DF7A5C" w:rsidRPr="00DF7A5C" w:rsidRDefault="00DF7A5C" w:rsidP="00DF7A5C">
      <w:pPr>
        <w:pStyle w:val="a4"/>
        <w:widowControl w:val="0"/>
        <w:autoSpaceDE w:val="0"/>
        <w:autoSpaceDN w:val="0"/>
        <w:adjustRightInd w:val="0"/>
        <w:spacing w:after="240"/>
        <w:ind w:left="284" w:right="140"/>
        <w:jc w:val="both"/>
        <w:rPr>
          <w:rFonts w:ascii="Verdana" w:hAnsi="Verdana" w:cs="Arial"/>
          <w:sz w:val="20"/>
          <w:szCs w:val="20"/>
          <w:lang w:val="el-GR"/>
        </w:rPr>
      </w:pPr>
    </w:p>
    <w:p w14:paraId="04CAB0B6" w14:textId="17D61222" w:rsidR="00FD3EB0" w:rsidRPr="00DF7A5C" w:rsidRDefault="00FD3EB0" w:rsidP="00FD3EB0">
      <w:pPr>
        <w:spacing w:after="240" w:line="280" w:lineRule="atLeast"/>
        <w:ind w:left="-426"/>
        <w:jc w:val="both"/>
        <w:rPr>
          <w:rFonts w:ascii="Verdana" w:hAnsi="Verdana"/>
          <w:sz w:val="20"/>
          <w:szCs w:val="20"/>
          <w:lang w:val="el-GR"/>
        </w:rPr>
      </w:pPr>
      <w:r w:rsidRPr="00DF7A5C">
        <w:rPr>
          <w:rFonts w:ascii="Verdana" w:hAnsi="Verdana"/>
          <w:sz w:val="20"/>
          <w:szCs w:val="20"/>
        </w:rPr>
        <w:t>O</w:t>
      </w:r>
      <w:r w:rsidRPr="00DF7A5C">
        <w:rPr>
          <w:rFonts w:ascii="Verdana" w:hAnsi="Verdana"/>
          <w:sz w:val="20"/>
          <w:szCs w:val="20"/>
          <w:lang w:val="el-GR"/>
        </w:rPr>
        <w:t xml:space="preserve">ι ενδιαφερόμενοι να μετάσχουν στο </w:t>
      </w:r>
      <w:r w:rsidR="00787778">
        <w:rPr>
          <w:rFonts w:ascii="Verdana" w:hAnsi="Verdana"/>
          <w:sz w:val="20"/>
          <w:szCs w:val="20"/>
          <w:lang w:val="el-GR"/>
        </w:rPr>
        <w:t>Δεύτερο</w:t>
      </w:r>
      <w:r w:rsidRPr="00DF7A5C">
        <w:rPr>
          <w:rFonts w:ascii="Verdana" w:hAnsi="Verdana"/>
          <w:sz w:val="20"/>
          <w:szCs w:val="20"/>
          <w:lang w:val="el-GR"/>
        </w:rPr>
        <w:t xml:space="preserve"> </w:t>
      </w:r>
      <w:r w:rsidR="00DF7A5C">
        <w:rPr>
          <w:rFonts w:ascii="Verdana" w:hAnsi="Verdana"/>
          <w:sz w:val="20"/>
          <w:szCs w:val="20"/>
          <w:lang w:val="el-GR"/>
        </w:rPr>
        <w:t xml:space="preserve">Διεθνές </w:t>
      </w:r>
      <w:r w:rsidRPr="00DF7A5C">
        <w:rPr>
          <w:rFonts w:ascii="Verdana" w:hAnsi="Verdana"/>
          <w:sz w:val="20"/>
          <w:szCs w:val="20"/>
          <w:lang w:val="el-GR"/>
        </w:rPr>
        <w:t xml:space="preserve">Επιστημονικό Εργαστήριο καλούνται να αποστείλουν το Δελτίο Δήλωσης Συμμετοχής στην Αγιορειτική Εστία με τους ακόλουθους τρόπους: </w:t>
      </w:r>
    </w:p>
    <w:p w14:paraId="6EE9F5CE" w14:textId="77777777" w:rsidR="00FD3EB0" w:rsidRPr="00DF7A5C" w:rsidRDefault="00FD3EB0" w:rsidP="00FD3EB0">
      <w:pPr>
        <w:numPr>
          <w:ilvl w:val="0"/>
          <w:numId w:val="2"/>
        </w:numPr>
        <w:spacing w:after="120" w:line="360" w:lineRule="auto"/>
        <w:jc w:val="both"/>
        <w:rPr>
          <w:rFonts w:ascii="Verdana" w:hAnsi="Verdana"/>
          <w:sz w:val="20"/>
          <w:szCs w:val="20"/>
          <w:lang w:val="el-GR"/>
        </w:rPr>
      </w:pPr>
      <w:r w:rsidRPr="00DF7A5C">
        <w:rPr>
          <w:rFonts w:ascii="Verdana" w:hAnsi="Verdana"/>
          <w:sz w:val="20"/>
          <w:szCs w:val="20"/>
          <w:lang w:val="el-GR"/>
        </w:rPr>
        <w:t xml:space="preserve">Ηλεκτρονικά στη διεύθυνση </w:t>
      </w:r>
      <w:hyperlink r:id="rId12" w:history="1">
        <w:r w:rsidRPr="00DF7A5C">
          <w:rPr>
            <w:rStyle w:val="-"/>
            <w:rFonts w:ascii="Verdana" w:hAnsi="Verdana"/>
            <w:sz w:val="20"/>
            <w:szCs w:val="20"/>
          </w:rPr>
          <w:t>info</w:t>
        </w:r>
        <w:r w:rsidRPr="00DF7A5C">
          <w:rPr>
            <w:rStyle w:val="-"/>
            <w:rFonts w:ascii="Verdana" w:hAnsi="Verdana"/>
            <w:sz w:val="20"/>
            <w:szCs w:val="20"/>
            <w:lang w:val="el-GR"/>
          </w:rPr>
          <w:t>@</w:t>
        </w:r>
        <w:r w:rsidRPr="00DF7A5C">
          <w:rPr>
            <w:rStyle w:val="-"/>
            <w:rFonts w:ascii="Verdana" w:hAnsi="Verdana"/>
            <w:sz w:val="20"/>
            <w:szCs w:val="20"/>
          </w:rPr>
          <w:t>agioritikiestia</w:t>
        </w:r>
        <w:r w:rsidRPr="00DF7A5C">
          <w:rPr>
            <w:rStyle w:val="-"/>
            <w:rFonts w:ascii="Verdana" w:hAnsi="Verdana"/>
            <w:sz w:val="20"/>
            <w:szCs w:val="20"/>
            <w:lang w:val="el-GR"/>
          </w:rPr>
          <w:t>.</w:t>
        </w:r>
        <w:r w:rsidRPr="00DF7A5C">
          <w:rPr>
            <w:rStyle w:val="-"/>
            <w:rFonts w:ascii="Verdana" w:hAnsi="Verdana"/>
            <w:sz w:val="20"/>
            <w:szCs w:val="20"/>
          </w:rPr>
          <w:t>gr</w:t>
        </w:r>
      </w:hyperlink>
      <w:r w:rsidRPr="00DF7A5C">
        <w:rPr>
          <w:rFonts w:ascii="Verdana" w:hAnsi="Verdana"/>
          <w:sz w:val="20"/>
          <w:szCs w:val="20"/>
          <w:lang w:val="el-GR"/>
        </w:rPr>
        <w:t xml:space="preserve"> </w:t>
      </w:r>
    </w:p>
    <w:p w14:paraId="2087C8D0" w14:textId="77777777" w:rsidR="00FD3EB0" w:rsidRPr="00DF7A5C" w:rsidRDefault="00FD3EB0" w:rsidP="00FD3EB0">
      <w:pPr>
        <w:numPr>
          <w:ilvl w:val="0"/>
          <w:numId w:val="2"/>
        </w:numPr>
        <w:spacing w:after="120" w:line="360" w:lineRule="auto"/>
        <w:jc w:val="both"/>
        <w:rPr>
          <w:rFonts w:ascii="Verdana" w:hAnsi="Verdana"/>
          <w:sz w:val="20"/>
          <w:szCs w:val="20"/>
        </w:rPr>
      </w:pPr>
      <w:r w:rsidRPr="00DF7A5C">
        <w:rPr>
          <w:rFonts w:ascii="Verdana" w:hAnsi="Verdana"/>
          <w:sz w:val="20"/>
          <w:szCs w:val="20"/>
        </w:rPr>
        <w:t xml:space="preserve">Μέσω fax στον αριθμό 2310250648 </w:t>
      </w:r>
    </w:p>
    <w:p w14:paraId="142F9979" w14:textId="77777777" w:rsidR="00FD3EB0" w:rsidRPr="00DF7A5C" w:rsidRDefault="00FD3EB0" w:rsidP="00FD3EB0">
      <w:pPr>
        <w:numPr>
          <w:ilvl w:val="0"/>
          <w:numId w:val="2"/>
        </w:numPr>
        <w:spacing w:after="120" w:line="360" w:lineRule="auto"/>
        <w:jc w:val="both"/>
        <w:rPr>
          <w:rFonts w:ascii="Verdana" w:hAnsi="Verdana"/>
          <w:sz w:val="20"/>
          <w:szCs w:val="20"/>
          <w:lang w:val="el-GR"/>
        </w:rPr>
      </w:pPr>
      <w:r w:rsidRPr="00DF7A5C">
        <w:rPr>
          <w:rFonts w:ascii="Verdana" w:hAnsi="Verdana"/>
          <w:sz w:val="20"/>
          <w:szCs w:val="20"/>
          <w:lang w:val="el-GR"/>
        </w:rPr>
        <w:t>Μέσω ταχυδρομείου στη διεύθυνση: Αγιορειτική Εστία, Εγνατία 109, 54635, Θεσσαλονίκη.</w:t>
      </w:r>
    </w:p>
    <w:p w14:paraId="011F7C7F" w14:textId="77777777" w:rsidR="002731F9" w:rsidRPr="00DF7A5C" w:rsidRDefault="002731F9">
      <w:pPr>
        <w:rPr>
          <w:rFonts w:ascii="Verdana" w:hAnsi="Verdana"/>
          <w:sz w:val="20"/>
          <w:szCs w:val="20"/>
          <w:lang w:val="el-GR"/>
        </w:rPr>
      </w:pPr>
    </w:p>
    <w:sectPr w:rsidR="002731F9" w:rsidRPr="00DF7A5C" w:rsidSect="00202B5C">
      <w:footerReference w:type="default" r:id="rId13"/>
      <w:pgSz w:w="11900" w:h="16840"/>
      <w:pgMar w:top="810" w:right="1418" w:bottom="12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BFD5A" w14:textId="77777777" w:rsidR="006D1BBF" w:rsidRDefault="006D1BBF" w:rsidP="00202B5C">
      <w:r>
        <w:separator/>
      </w:r>
    </w:p>
  </w:endnote>
  <w:endnote w:type="continuationSeparator" w:id="0">
    <w:p w14:paraId="0259F924" w14:textId="77777777" w:rsidR="006D1BBF" w:rsidRDefault="006D1BBF" w:rsidP="0020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A1"/>
    <w:family w:val="roman"/>
    <w:pitch w:val="variable"/>
    <w:sig w:usb0="00000287" w:usb1="00000000"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327829"/>
      <w:docPartObj>
        <w:docPartGallery w:val="Page Numbers (Bottom of Page)"/>
        <w:docPartUnique/>
      </w:docPartObj>
    </w:sdtPr>
    <w:sdtEndPr>
      <w:rPr>
        <w:noProof/>
      </w:rPr>
    </w:sdtEndPr>
    <w:sdtContent>
      <w:p w14:paraId="4AB1B966" w14:textId="10665243" w:rsidR="006653DA" w:rsidRDefault="006653DA">
        <w:pPr>
          <w:pStyle w:val="a6"/>
          <w:jc w:val="center"/>
        </w:pPr>
        <w:r>
          <w:fldChar w:fldCharType="begin"/>
        </w:r>
        <w:r>
          <w:instrText xml:space="preserve"> PAGE   \* MERGEFORMAT </w:instrText>
        </w:r>
        <w:r>
          <w:fldChar w:fldCharType="separate"/>
        </w:r>
        <w:r w:rsidR="002728E2">
          <w:rPr>
            <w:noProof/>
          </w:rPr>
          <w:t>2</w:t>
        </w:r>
        <w:r>
          <w:rPr>
            <w:noProof/>
          </w:rPr>
          <w:fldChar w:fldCharType="end"/>
        </w:r>
      </w:p>
    </w:sdtContent>
  </w:sdt>
  <w:p w14:paraId="49DA2EE4" w14:textId="77777777" w:rsidR="006653DA" w:rsidRDefault="006653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83C98" w14:textId="77777777" w:rsidR="006D1BBF" w:rsidRDefault="006D1BBF" w:rsidP="00202B5C">
      <w:r>
        <w:separator/>
      </w:r>
    </w:p>
  </w:footnote>
  <w:footnote w:type="continuationSeparator" w:id="0">
    <w:p w14:paraId="13592358" w14:textId="77777777" w:rsidR="006D1BBF" w:rsidRDefault="006D1BBF" w:rsidP="00202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C8C"/>
    <w:multiLevelType w:val="hybridMultilevel"/>
    <w:tmpl w:val="4EC202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F1C0491"/>
    <w:multiLevelType w:val="hybridMultilevel"/>
    <w:tmpl w:val="BBE49FEC"/>
    <w:lvl w:ilvl="0" w:tplc="A7028B0E">
      <w:start w:val="1"/>
      <w:numFmt w:val="bullet"/>
      <w:lvlText w:val="-"/>
      <w:lvlJc w:val="left"/>
      <w:pPr>
        <w:ind w:left="720" w:hanging="360"/>
      </w:pPr>
      <w:rPr>
        <w:rFonts w:ascii="Garamond" w:hAnsi="Garamond"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435343"/>
    <w:multiLevelType w:val="hybridMultilevel"/>
    <w:tmpl w:val="7460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B0"/>
    <w:rsid w:val="00067EFD"/>
    <w:rsid w:val="00183C37"/>
    <w:rsid w:val="00202B5C"/>
    <w:rsid w:val="00250EE6"/>
    <w:rsid w:val="002728E2"/>
    <w:rsid w:val="002731F9"/>
    <w:rsid w:val="002B0E1C"/>
    <w:rsid w:val="002B27C9"/>
    <w:rsid w:val="00304F9B"/>
    <w:rsid w:val="004119DC"/>
    <w:rsid w:val="00483982"/>
    <w:rsid w:val="00523436"/>
    <w:rsid w:val="005419B1"/>
    <w:rsid w:val="00620B4D"/>
    <w:rsid w:val="006653DA"/>
    <w:rsid w:val="00696AB4"/>
    <w:rsid w:val="006D1BBF"/>
    <w:rsid w:val="00787778"/>
    <w:rsid w:val="008573BE"/>
    <w:rsid w:val="00867FCA"/>
    <w:rsid w:val="00925626"/>
    <w:rsid w:val="0094797F"/>
    <w:rsid w:val="009D1123"/>
    <w:rsid w:val="009D6C71"/>
    <w:rsid w:val="00A033FE"/>
    <w:rsid w:val="00A306F9"/>
    <w:rsid w:val="00A610F9"/>
    <w:rsid w:val="00B72836"/>
    <w:rsid w:val="00BA771C"/>
    <w:rsid w:val="00C17FA9"/>
    <w:rsid w:val="00C47F7E"/>
    <w:rsid w:val="00C673D2"/>
    <w:rsid w:val="00CA5F38"/>
    <w:rsid w:val="00DF7A5C"/>
    <w:rsid w:val="00E04043"/>
    <w:rsid w:val="00E21954"/>
    <w:rsid w:val="00E44E09"/>
    <w:rsid w:val="00F5704F"/>
    <w:rsid w:val="00F70117"/>
    <w:rsid w:val="00F73A8D"/>
    <w:rsid w:val="00FD3EB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7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EB0"/>
    <w:pPr>
      <w:spacing w:after="0" w:line="240" w:lineRule="auto"/>
    </w:pPr>
    <w:rPr>
      <w:rFonts w:ascii="Cambria" w:eastAsia="MS Mincho"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D3EB0"/>
    <w:rPr>
      <w:color w:val="0000FF"/>
      <w:u w:val="single"/>
    </w:rPr>
  </w:style>
  <w:style w:type="paragraph" w:styleId="a3">
    <w:name w:val="header"/>
    <w:basedOn w:val="a"/>
    <w:link w:val="Char"/>
    <w:semiHidden/>
    <w:rsid w:val="00FD3EB0"/>
    <w:pPr>
      <w:tabs>
        <w:tab w:val="center" w:pos="4153"/>
        <w:tab w:val="right" w:pos="8306"/>
      </w:tabs>
    </w:pPr>
    <w:rPr>
      <w:rFonts w:ascii="Times New Roman" w:eastAsia="Times New Roman" w:hAnsi="Times New Roman"/>
      <w:lang w:val="el-GR" w:eastAsia="el-GR"/>
    </w:rPr>
  </w:style>
  <w:style w:type="character" w:customStyle="1" w:styleId="Char">
    <w:name w:val="Κεφαλίδα Char"/>
    <w:basedOn w:val="a0"/>
    <w:link w:val="a3"/>
    <w:semiHidden/>
    <w:rsid w:val="00FD3EB0"/>
    <w:rPr>
      <w:rFonts w:ascii="Times New Roman" w:eastAsia="Times New Roman" w:hAnsi="Times New Roman" w:cs="Times New Roman"/>
      <w:sz w:val="24"/>
      <w:szCs w:val="24"/>
      <w:lang w:eastAsia="el-GR"/>
    </w:rPr>
  </w:style>
  <w:style w:type="paragraph" w:styleId="a4">
    <w:name w:val="List Paragraph"/>
    <w:basedOn w:val="a"/>
    <w:uiPriority w:val="34"/>
    <w:qFormat/>
    <w:rsid w:val="00F5704F"/>
    <w:pPr>
      <w:ind w:left="720"/>
      <w:contextualSpacing/>
    </w:pPr>
  </w:style>
  <w:style w:type="paragraph" w:styleId="a5">
    <w:name w:val="Balloon Text"/>
    <w:basedOn w:val="a"/>
    <w:link w:val="Char0"/>
    <w:uiPriority w:val="99"/>
    <w:semiHidden/>
    <w:unhideWhenUsed/>
    <w:rsid w:val="00925626"/>
    <w:rPr>
      <w:rFonts w:ascii="Lucida Grande" w:hAnsi="Lucida Grande" w:cs="Lucida Grande"/>
      <w:sz w:val="18"/>
      <w:szCs w:val="18"/>
    </w:rPr>
  </w:style>
  <w:style w:type="character" w:customStyle="1" w:styleId="Char0">
    <w:name w:val="Κείμενο πλαισίου Char"/>
    <w:basedOn w:val="a0"/>
    <w:link w:val="a5"/>
    <w:uiPriority w:val="99"/>
    <w:semiHidden/>
    <w:rsid w:val="00925626"/>
    <w:rPr>
      <w:rFonts w:ascii="Lucida Grande" w:eastAsia="MS Mincho" w:hAnsi="Lucida Grande" w:cs="Lucida Grande"/>
      <w:sz w:val="18"/>
      <w:szCs w:val="18"/>
      <w:lang w:val="en-US"/>
    </w:rPr>
  </w:style>
  <w:style w:type="paragraph" w:styleId="a6">
    <w:name w:val="footer"/>
    <w:basedOn w:val="a"/>
    <w:link w:val="Char1"/>
    <w:uiPriority w:val="99"/>
    <w:unhideWhenUsed/>
    <w:rsid w:val="00202B5C"/>
    <w:pPr>
      <w:tabs>
        <w:tab w:val="center" w:pos="4680"/>
        <w:tab w:val="right" w:pos="9360"/>
      </w:tabs>
    </w:pPr>
  </w:style>
  <w:style w:type="character" w:customStyle="1" w:styleId="Char1">
    <w:name w:val="Υποσέλιδο Char"/>
    <w:basedOn w:val="a0"/>
    <w:link w:val="a6"/>
    <w:uiPriority w:val="99"/>
    <w:rsid w:val="00202B5C"/>
    <w:rPr>
      <w:rFonts w:ascii="Cambria" w:eastAsia="MS Mincho" w:hAnsi="Cambria" w:cs="Times New Roman"/>
      <w:sz w:val="24"/>
      <w:szCs w:val="24"/>
      <w:lang w:val="en-US"/>
    </w:rPr>
  </w:style>
  <w:style w:type="character" w:styleId="-0">
    <w:name w:val="FollowedHyperlink"/>
    <w:basedOn w:val="a0"/>
    <w:uiPriority w:val="99"/>
    <w:semiHidden/>
    <w:unhideWhenUsed/>
    <w:rsid w:val="005419B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EB0"/>
    <w:pPr>
      <w:spacing w:after="0" w:line="240" w:lineRule="auto"/>
    </w:pPr>
    <w:rPr>
      <w:rFonts w:ascii="Cambria" w:eastAsia="MS Mincho"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D3EB0"/>
    <w:rPr>
      <w:color w:val="0000FF"/>
      <w:u w:val="single"/>
    </w:rPr>
  </w:style>
  <w:style w:type="paragraph" w:styleId="a3">
    <w:name w:val="header"/>
    <w:basedOn w:val="a"/>
    <w:link w:val="Char"/>
    <w:semiHidden/>
    <w:rsid w:val="00FD3EB0"/>
    <w:pPr>
      <w:tabs>
        <w:tab w:val="center" w:pos="4153"/>
        <w:tab w:val="right" w:pos="8306"/>
      </w:tabs>
    </w:pPr>
    <w:rPr>
      <w:rFonts w:ascii="Times New Roman" w:eastAsia="Times New Roman" w:hAnsi="Times New Roman"/>
      <w:lang w:val="el-GR" w:eastAsia="el-GR"/>
    </w:rPr>
  </w:style>
  <w:style w:type="character" w:customStyle="1" w:styleId="Char">
    <w:name w:val="Κεφαλίδα Char"/>
    <w:basedOn w:val="a0"/>
    <w:link w:val="a3"/>
    <w:semiHidden/>
    <w:rsid w:val="00FD3EB0"/>
    <w:rPr>
      <w:rFonts w:ascii="Times New Roman" w:eastAsia="Times New Roman" w:hAnsi="Times New Roman" w:cs="Times New Roman"/>
      <w:sz w:val="24"/>
      <w:szCs w:val="24"/>
      <w:lang w:eastAsia="el-GR"/>
    </w:rPr>
  </w:style>
  <w:style w:type="paragraph" w:styleId="a4">
    <w:name w:val="List Paragraph"/>
    <w:basedOn w:val="a"/>
    <w:uiPriority w:val="34"/>
    <w:qFormat/>
    <w:rsid w:val="00F5704F"/>
    <w:pPr>
      <w:ind w:left="720"/>
      <w:contextualSpacing/>
    </w:pPr>
  </w:style>
  <w:style w:type="paragraph" w:styleId="a5">
    <w:name w:val="Balloon Text"/>
    <w:basedOn w:val="a"/>
    <w:link w:val="Char0"/>
    <w:uiPriority w:val="99"/>
    <w:semiHidden/>
    <w:unhideWhenUsed/>
    <w:rsid w:val="00925626"/>
    <w:rPr>
      <w:rFonts w:ascii="Lucida Grande" w:hAnsi="Lucida Grande" w:cs="Lucida Grande"/>
      <w:sz w:val="18"/>
      <w:szCs w:val="18"/>
    </w:rPr>
  </w:style>
  <w:style w:type="character" w:customStyle="1" w:styleId="Char0">
    <w:name w:val="Κείμενο πλαισίου Char"/>
    <w:basedOn w:val="a0"/>
    <w:link w:val="a5"/>
    <w:uiPriority w:val="99"/>
    <w:semiHidden/>
    <w:rsid w:val="00925626"/>
    <w:rPr>
      <w:rFonts w:ascii="Lucida Grande" w:eastAsia="MS Mincho" w:hAnsi="Lucida Grande" w:cs="Lucida Grande"/>
      <w:sz w:val="18"/>
      <w:szCs w:val="18"/>
      <w:lang w:val="en-US"/>
    </w:rPr>
  </w:style>
  <w:style w:type="paragraph" w:styleId="a6">
    <w:name w:val="footer"/>
    <w:basedOn w:val="a"/>
    <w:link w:val="Char1"/>
    <w:uiPriority w:val="99"/>
    <w:unhideWhenUsed/>
    <w:rsid w:val="00202B5C"/>
    <w:pPr>
      <w:tabs>
        <w:tab w:val="center" w:pos="4680"/>
        <w:tab w:val="right" w:pos="9360"/>
      </w:tabs>
    </w:pPr>
  </w:style>
  <w:style w:type="character" w:customStyle="1" w:styleId="Char1">
    <w:name w:val="Υποσέλιδο Char"/>
    <w:basedOn w:val="a0"/>
    <w:link w:val="a6"/>
    <w:uiPriority w:val="99"/>
    <w:rsid w:val="00202B5C"/>
    <w:rPr>
      <w:rFonts w:ascii="Cambria" w:eastAsia="MS Mincho" w:hAnsi="Cambria" w:cs="Times New Roman"/>
      <w:sz w:val="24"/>
      <w:szCs w:val="24"/>
      <w:lang w:val="en-US"/>
    </w:rPr>
  </w:style>
  <w:style w:type="character" w:styleId="-0">
    <w:name w:val="FollowedHyperlink"/>
    <w:basedOn w:val="a0"/>
    <w:uiPriority w:val="99"/>
    <w:semiHidden/>
    <w:unhideWhenUsed/>
    <w:rsid w:val="00541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agioritikies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gioritikiestia.gr" TargetMode="External"/><Relationship Id="rId4" Type="http://schemas.openxmlformats.org/officeDocument/2006/relationships/settings" Target="settings.xml"/><Relationship Id="rId9" Type="http://schemas.openxmlformats.org/officeDocument/2006/relationships/hyperlink" Target="mailto:agestia@otenet.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5300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vasso</cp:lastModifiedBy>
  <cp:revision>2</cp:revision>
  <cp:lastPrinted>2016-07-12T06:49:00Z</cp:lastPrinted>
  <dcterms:created xsi:type="dcterms:W3CDTF">2017-05-30T06:31:00Z</dcterms:created>
  <dcterms:modified xsi:type="dcterms:W3CDTF">2017-05-30T06:31:00Z</dcterms:modified>
</cp:coreProperties>
</file>